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4956" w14:textId="23B5C5D6" w:rsidR="00575786" w:rsidRPr="00DC53D4" w:rsidRDefault="00DC53D4" w:rsidP="00DC53D4">
      <w:pPr>
        <w:rPr>
          <w:rFonts w:ascii="Times New Roman" w:eastAsia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575786" w:rsidRPr="00DC53D4">
        <w:rPr>
          <w:rFonts w:ascii="Times New Roman" w:hAnsi="Times New Roman"/>
          <w:b/>
          <w:sz w:val="24"/>
          <w:szCs w:val="24"/>
        </w:rPr>
        <w:t xml:space="preserve">Программа воспитания </w:t>
      </w:r>
    </w:p>
    <w:p w14:paraId="75BEC3DA" w14:textId="7BBC7134" w:rsidR="00CD2A8D" w:rsidRPr="00DC53D4" w:rsidRDefault="00AF62C6" w:rsidP="00EA1652">
      <w:pPr>
        <w:pStyle w:val="a6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записка……………………………………………...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……………3</w:t>
      </w:r>
    </w:p>
    <w:p w14:paraId="326C69BF" w14:textId="3D0EB980" w:rsidR="00575786" w:rsidRPr="00DC53D4" w:rsidRDefault="00AF62C6" w:rsidP="00EA1652">
      <w:pPr>
        <w:pStyle w:val="a6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целевой………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1CECEE99" w14:textId="5B48622C" w:rsidR="00AF62C6" w:rsidRPr="00DC53D4" w:rsidRDefault="00AF62C6" w:rsidP="00AF62C6">
      <w:pPr>
        <w:pStyle w:val="a6"/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>2.1. Цель и задачи воспитания обучающихся. . . . . . . . . . . . . . . . . . . . . . . .</w:t>
      </w:r>
      <w:proofErr w:type="gramStart"/>
      <w:r w:rsidRPr="00DC53D4">
        <w:rPr>
          <w:rFonts w:ascii="Times New Roman" w:hAnsi="Times New Roman"/>
          <w:sz w:val="24"/>
          <w:szCs w:val="24"/>
        </w:rPr>
        <w:t xml:space="preserve"> …</w:t>
      </w:r>
      <w:r w:rsidR="001C4265" w:rsidRPr="00DC53D4">
        <w:rPr>
          <w:rFonts w:ascii="Times New Roman" w:hAnsi="Times New Roman"/>
          <w:sz w:val="24"/>
          <w:szCs w:val="24"/>
        </w:rPr>
        <w:t>.</w:t>
      </w:r>
      <w:proofErr w:type="gramEnd"/>
      <w:r w:rsidR="001C4265" w:rsidRPr="00DC53D4">
        <w:rPr>
          <w:rFonts w:ascii="Times New Roman" w:hAnsi="Times New Roman"/>
          <w:sz w:val="24"/>
          <w:szCs w:val="24"/>
        </w:rPr>
        <w:t>.4</w:t>
      </w:r>
    </w:p>
    <w:p w14:paraId="488A1F00" w14:textId="68D4C964" w:rsidR="00AF62C6" w:rsidRPr="00DC53D4" w:rsidRDefault="00AF62C6" w:rsidP="00AF62C6">
      <w:pPr>
        <w:pStyle w:val="a6"/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2.2. Направления воспитания. . . . . . . . . . . . . . . . . . . . . . . . . . . . . . . . . </w:t>
      </w:r>
      <w:proofErr w:type="gramStart"/>
      <w:r w:rsidRPr="00DC53D4">
        <w:rPr>
          <w:rFonts w:ascii="Times New Roman" w:hAnsi="Times New Roman"/>
          <w:sz w:val="24"/>
          <w:szCs w:val="24"/>
        </w:rPr>
        <w:t>. . . .</w:t>
      </w:r>
      <w:proofErr w:type="gramEnd"/>
      <w:r w:rsidRPr="00DC53D4">
        <w:rPr>
          <w:rFonts w:ascii="Times New Roman" w:hAnsi="Times New Roman"/>
          <w:sz w:val="24"/>
          <w:szCs w:val="24"/>
        </w:rPr>
        <w:t xml:space="preserve"> ....</w:t>
      </w:r>
      <w:r w:rsidR="001C4265" w:rsidRPr="00DC53D4">
        <w:rPr>
          <w:rFonts w:ascii="Times New Roman" w:hAnsi="Times New Roman"/>
          <w:sz w:val="24"/>
          <w:szCs w:val="24"/>
        </w:rPr>
        <w:t>..5</w:t>
      </w:r>
    </w:p>
    <w:p w14:paraId="3C64F11D" w14:textId="65497CEC" w:rsidR="00AF62C6" w:rsidRPr="00DC53D4" w:rsidRDefault="00AF62C6" w:rsidP="00AF62C6">
      <w:pPr>
        <w:pStyle w:val="a6"/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2.3. Целевые ориентиры результатов воспитания. . . . . . . . . . . . </w:t>
      </w:r>
      <w:proofErr w:type="gramStart"/>
      <w:r w:rsidRPr="00DC53D4">
        <w:rPr>
          <w:rFonts w:ascii="Times New Roman" w:hAnsi="Times New Roman"/>
          <w:sz w:val="24"/>
          <w:szCs w:val="24"/>
        </w:rPr>
        <w:t>. . . .</w:t>
      </w:r>
      <w:proofErr w:type="gramEnd"/>
      <w:r w:rsidRPr="00DC53D4">
        <w:rPr>
          <w:rFonts w:ascii="Times New Roman" w:hAnsi="Times New Roman"/>
          <w:sz w:val="24"/>
          <w:szCs w:val="24"/>
        </w:rPr>
        <w:t xml:space="preserve"> ……….</w:t>
      </w:r>
      <w:r w:rsidR="001C4265" w:rsidRPr="00DC53D4">
        <w:rPr>
          <w:rFonts w:ascii="Times New Roman" w:hAnsi="Times New Roman"/>
          <w:sz w:val="24"/>
          <w:szCs w:val="24"/>
        </w:rPr>
        <w:t>..6</w:t>
      </w:r>
    </w:p>
    <w:p w14:paraId="545E7FDA" w14:textId="64A50340" w:rsidR="00AF62C6" w:rsidRPr="00DC53D4" w:rsidRDefault="00AF62C6" w:rsidP="00AF62C6">
      <w:p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      3. Раздел Содержательный</w:t>
      </w:r>
    </w:p>
    <w:p w14:paraId="700BE54A" w14:textId="6B7FF376" w:rsidR="00AF62C6" w:rsidRPr="00DC53D4" w:rsidRDefault="00AF62C6" w:rsidP="00AF62C6">
      <w:p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      3.1. Уклад общеобразовательной организации. . . . . . . . . . . . . . . . . . . . . …</w:t>
      </w:r>
      <w:proofErr w:type="gramStart"/>
      <w:r w:rsidRPr="00DC53D4">
        <w:rPr>
          <w:rFonts w:ascii="Times New Roman" w:hAnsi="Times New Roman"/>
          <w:sz w:val="24"/>
          <w:szCs w:val="24"/>
        </w:rPr>
        <w:t>……</w:t>
      </w:r>
      <w:r w:rsidR="001C4265" w:rsidRPr="00DC53D4">
        <w:rPr>
          <w:rFonts w:ascii="Times New Roman" w:hAnsi="Times New Roman"/>
          <w:sz w:val="24"/>
          <w:szCs w:val="24"/>
        </w:rPr>
        <w:t>.</w:t>
      </w:r>
      <w:proofErr w:type="gramEnd"/>
      <w:r w:rsidR="001C4265" w:rsidRPr="00DC53D4">
        <w:rPr>
          <w:rFonts w:ascii="Times New Roman" w:hAnsi="Times New Roman"/>
          <w:sz w:val="24"/>
          <w:szCs w:val="24"/>
        </w:rPr>
        <w:t>.13</w:t>
      </w:r>
    </w:p>
    <w:p w14:paraId="09CFD036" w14:textId="7B38F80D" w:rsidR="00AF62C6" w:rsidRPr="00DC53D4" w:rsidRDefault="00AF62C6" w:rsidP="00AF62C6">
      <w:p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      3.2. Виды, формы и содержание воспитательной деятельности. . . . . . ………</w:t>
      </w:r>
      <w:r w:rsidR="001C4265" w:rsidRPr="00DC53D4">
        <w:rPr>
          <w:rFonts w:ascii="Times New Roman" w:hAnsi="Times New Roman"/>
          <w:sz w:val="24"/>
          <w:szCs w:val="24"/>
        </w:rPr>
        <w:t>…14</w:t>
      </w:r>
    </w:p>
    <w:p w14:paraId="18EDE6AD" w14:textId="63A7FCD1" w:rsidR="00EA1652" w:rsidRPr="00DC53D4" w:rsidRDefault="00AF62C6" w:rsidP="00AF62C6">
      <w:pPr>
        <w:rPr>
          <w:rFonts w:ascii="Times New Roman" w:hAnsi="Times New Roman"/>
          <w:sz w:val="24"/>
          <w:szCs w:val="24"/>
        </w:rPr>
      </w:pPr>
      <w:r w:rsidRPr="00DC53D4">
        <w:rPr>
          <w:rFonts w:ascii="Times New Roman" w:hAnsi="Times New Roman"/>
          <w:sz w:val="24"/>
          <w:szCs w:val="24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«Ключевые общешкольные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……………………………...…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…….14</w:t>
      </w:r>
    </w:p>
    <w:p w14:paraId="79B738A9" w14:textId="4927A197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«Классное руководство и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наставничество»…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…….16</w:t>
      </w:r>
    </w:p>
    <w:p w14:paraId="0505A5FB" w14:textId="6B92FCE1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52C3B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«Курсы внеурочной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…………..18</w:t>
      </w:r>
    </w:p>
    <w:p w14:paraId="44BD47F4" w14:textId="0DCBA300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«Школьный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……..19</w:t>
      </w:r>
    </w:p>
    <w:p w14:paraId="2C7E3734" w14:textId="798A0A64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«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Самоуправление»…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………………………………………………...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..........20</w:t>
      </w:r>
    </w:p>
    <w:p w14:paraId="01189E63" w14:textId="19B0EF9E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«Детские общественные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объединения»…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……...21</w:t>
      </w:r>
    </w:p>
    <w:p w14:paraId="2880DCEF" w14:textId="17A23A0E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«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Волонтерство»…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……..22</w:t>
      </w:r>
    </w:p>
    <w:p w14:paraId="72A893AA" w14:textId="6031BCAF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«Экскурсии, экспедиции,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походы»…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……...23</w:t>
      </w:r>
    </w:p>
    <w:p w14:paraId="4BB895C1" w14:textId="37D76009" w:rsidR="001C4265" w:rsidRPr="00DC53D4" w:rsidRDefault="001C4265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Модуль «</w:t>
      </w:r>
      <w:proofErr w:type="gramStart"/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Профориентация»…</w:t>
      </w:r>
      <w:proofErr w:type="gramEnd"/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……………………………………………………….23</w:t>
      </w:r>
    </w:p>
    <w:p w14:paraId="4835DA1B" w14:textId="0313DE47" w:rsidR="00681781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 «Школьные и социальные </w:t>
      </w:r>
      <w:proofErr w:type="gramStart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медиа»…</w:t>
      </w:r>
      <w:proofErr w:type="gramEnd"/>
      <w:r w:rsidR="00EA1652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………24</w:t>
      </w:r>
    </w:p>
    <w:p w14:paraId="54FD0AE9" w14:textId="3E5EFE98" w:rsidR="00EA1652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 «Организация предметно-эстетической </w:t>
      </w:r>
      <w:proofErr w:type="gramStart"/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среды»</w:t>
      </w:r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proofErr w:type="gramEnd"/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………..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....................25</w:t>
      </w:r>
    </w:p>
    <w:p w14:paraId="0A9862F7" w14:textId="1DF1EF04" w:rsidR="00EF235A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 «Робота с </w:t>
      </w:r>
      <w:proofErr w:type="gramStart"/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родителями»</w:t>
      </w:r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proofErr w:type="gramEnd"/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……………………………........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....................26</w:t>
      </w:r>
    </w:p>
    <w:p w14:paraId="13195ACD" w14:textId="6E0D0CA2" w:rsidR="00EF235A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«</w:t>
      </w:r>
      <w:proofErr w:type="gramStart"/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Профилактика»</w:t>
      </w:r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proofErr w:type="gramEnd"/>
      <w:r w:rsidR="00681781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…………………………………………..</w:t>
      </w:r>
      <w:r w:rsidR="00EF235A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1C4265" w:rsidRPr="00DC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.....................26</w:t>
      </w:r>
    </w:p>
    <w:p w14:paraId="6BE4C3A4" w14:textId="3BA8E8EB" w:rsidR="00AF62C6" w:rsidRPr="00DC53D4" w:rsidRDefault="00AF62C6" w:rsidP="00AF62C6">
      <w:pPr>
        <w:pStyle w:val="a6"/>
        <w:numPr>
          <w:ilvl w:val="0"/>
          <w:numId w:val="2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3. ОРГАНИЗАЦИОННЫЙ. . . . . . . . . . . . . . . . . . . . . . . . . . . . . .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……27</w:t>
      </w:r>
    </w:p>
    <w:p w14:paraId="423268C2" w14:textId="56B587E8" w:rsidR="00AF62C6" w:rsidRPr="00DC53D4" w:rsidRDefault="00AF62C6" w:rsidP="00AF6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Кадровое обеспечение. . . . . . . . . . . . . . . . . . . . . . . . . . . . . . . . . 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. . .</w:t>
      </w:r>
      <w:proofErr w:type="gramEnd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.27</w:t>
      </w:r>
    </w:p>
    <w:p w14:paraId="22E9AFD2" w14:textId="2FF9FA0F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3.2. Нормативно-методическое обеспечение. . . . . . . . . . . . . . . . . . 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. . .</w:t>
      </w:r>
      <w:proofErr w:type="gramEnd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.28</w:t>
      </w:r>
    </w:p>
    <w:p w14:paraId="7A0AE0DB" w14:textId="6BA8414C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3.3. Требования к условиям работы с обучающимися</w:t>
      </w:r>
    </w:p>
    <w:p w14:paraId="0E611C09" w14:textId="43DC209A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 особыми образовательными потребностями. . . . . . . . . . . . . . . . . . 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. . .</w:t>
      </w:r>
      <w:proofErr w:type="gramEnd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………29</w:t>
      </w:r>
    </w:p>
    <w:p w14:paraId="3E7D3D17" w14:textId="767F0FB7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3.4. Система поощрения социальной успешности </w:t>
      </w:r>
    </w:p>
    <w:p w14:paraId="659D818E" w14:textId="45762726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и проявлений активной жизненной позиции обучающихся. . . . . . 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. . .</w:t>
      </w:r>
      <w:proofErr w:type="gramEnd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.29</w:t>
      </w:r>
    </w:p>
    <w:p w14:paraId="66801B7F" w14:textId="27998D5D" w:rsidR="00AF62C6" w:rsidRPr="00DC53D4" w:rsidRDefault="00AF62C6" w:rsidP="00AF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3.5. Анализ воспитательного процесса. . . . . . . . . . . . . . . . . . . . . . . . </w:t>
      </w:r>
      <w:proofErr w:type="gramStart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. . .</w:t>
      </w:r>
      <w:proofErr w:type="gramEnd"/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1C4265"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.31</w:t>
      </w:r>
    </w:p>
    <w:p w14:paraId="4EBD1F5F" w14:textId="48D0EE65" w:rsidR="00EF235A" w:rsidRPr="00DC53D4" w:rsidRDefault="00AF62C6" w:rsidP="001C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4869627E" w14:textId="77777777" w:rsidR="00EF235A" w:rsidRPr="00DC53D4" w:rsidRDefault="00EF235A" w:rsidP="00EF235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45398" w14:textId="77777777" w:rsidR="00EA1652" w:rsidRPr="00DC53D4" w:rsidRDefault="00EA1652" w:rsidP="00EA1652">
      <w:pPr>
        <w:pStyle w:val="a6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79D32" w14:textId="77777777" w:rsidR="00EA1652" w:rsidRPr="00DC53D4" w:rsidRDefault="00EA1652" w:rsidP="00EA1652">
      <w:pPr>
        <w:pStyle w:val="a6"/>
        <w:rPr>
          <w:rFonts w:ascii="Times New Roman" w:hAnsi="Times New Roman"/>
          <w:sz w:val="24"/>
          <w:szCs w:val="24"/>
        </w:rPr>
      </w:pPr>
    </w:p>
    <w:p w14:paraId="7D968318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12301A58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5A6F67BA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7EEB2887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1E7EBAB5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7ECD6860" w14:textId="77777777" w:rsidR="00575786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58B67D62" w14:textId="77777777" w:rsidR="00DC53D4" w:rsidRPr="00DC53D4" w:rsidRDefault="00DC53D4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292A14AD" w14:textId="77777777" w:rsidR="00575786" w:rsidRPr="00DC53D4" w:rsidRDefault="00575786" w:rsidP="00575786">
      <w:pPr>
        <w:jc w:val="center"/>
        <w:rPr>
          <w:rFonts w:ascii="Times New Roman" w:hAnsi="Times New Roman"/>
          <w:sz w:val="24"/>
          <w:szCs w:val="24"/>
        </w:rPr>
      </w:pPr>
    </w:p>
    <w:p w14:paraId="4E67F69B" w14:textId="0C92475C" w:rsidR="00575786" w:rsidRPr="00DC53D4" w:rsidRDefault="00AF62C6" w:rsidP="004B42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53D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47F3C9CD" w14:textId="374F2428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Федерального закона от 29.12.2012 </w:t>
      </w:r>
    </w:p>
    <w:p w14:paraId="5A2686B8" w14:textId="589EC8D4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 xml:space="preserve">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 996-р) и Плана мероприятий по ее реализации в 2021–2025 гг. </w:t>
      </w:r>
    </w:p>
    <w:p w14:paraId="4BE3AD3E" w14:textId="50217411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 xml:space="preserve">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C53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53D4">
        <w:rPr>
          <w:rFonts w:ascii="Times New Roman" w:hAnsi="Times New Roman" w:cs="Times New Roman"/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DC53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53D4">
        <w:rPr>
          <w:rFonts w:ascii="Times New Roman" w:hAnsi="Times New Roman" w:cs="Times New Roman"/>
          <w:sz w:val="24"/>
          <w:szCs w:val="24"/>
        </w:rPr>
        <w:t xml:space="preserve"> России от 31.05.2021 № 287), среднего общего образования (Приказ Минобрнауки России от 17.05.2012 № 413).</w:t>
      </w:r>
      <w:r w:rsidR="00951E42" w:rsidRPr="00DC53D4">
        <w:rPr>
          <w:rFonts w:ascii="Times New Roman" w:hAnsi="Times New Roman" w:cs="Times New Roman"/>
          <w:sz w:val="24"/>
          <w:szCs w:val="24"/>
        </w:rPr>
        <w:t xml:space="preserve"> </w:t>
      </w:r>
      <w:r w:rsidRPr="00DC53D4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428085E9" w14:textId="6792657D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579E1628" w14:textId="2EE26CB8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6C4E68E" w14:textId="3F719DAB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>Приложение — примерный календарный план воспитательной работы.</w:t>
      </w:r>
    </w:p>
    <w:p w14:paraId="101648E4" w14:textId="1552C957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</w:t>
      </w:r>
    </w:p>
    <w:p w14:paraId="3A2D20B3" w14:textId="41F6FBAA" w:rsidR="00AF62C6" w:rsidRPr="00DC53D4" w:rsidRDefault="00AF62C6" w:rsidP="00B5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D4">
        <w:rPr>
          <w:rFonts w:ascii="Times New Roman" w:hAnsi="Times New Roman" w:cs="Times New Roman"/>
          <w:sz w:val="24"/>
          <w:szCs w:val="24"/>
        </w:rPr>
        <w:t>интересы, особые образовательные потребности обучающихся.</w:t>
      </w:r>
    </w:p>
    <w:p w14:paraId="0C6D6B4C" w14:textId="77777777" w:rsidR="00681781" w:rsidRPr="00DC53D4" w:rsidRDefault="00681781" w:rsidP="00B559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E18C5" w14:textId="7D375B66" w:rsidR="004B4288" w:rsidRPr="00DC53D4" w:rsidRDefault="004B4288" w:rsidP="00B55975">
      <w:pPr>
        <w:pStyle w:val="a6"/>
        <w:numPr>
          <w:ilvl w:val="0"/>
          <w:numId w:val="2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ЦЕЛЕВОЙ</w:t>
      </w:r>
    </w:p>
    <w:p w14:paraId="424DBA30" w14:textId="5335F154" w:rsidR="004B4288" w:rsidRPr="00DC53D4" w:rsidRDefault="004B4288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C231D0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№5 п. Карымское с пришкольным интернатом»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C231D0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№5 п. </w:t>
      </w:r>
      <w:r w:rsidR="00C231D0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Карымское с пришкольным интернатом»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14:paraId="1AA5D89D" w14:textId="698FCCE1" w:rsidR="00CD2A8D" w:rsidRPr="00DC53D4" w:rsidRDefault="00B5597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Цель и задачи воспитания обучающихся</w:t>
      </w:r>
    </w:p>
    <w:p w14:paraId="092D6CE7" w14:textId="530D33F5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2E940DF5" w14:textId="60D804DC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A112716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воспитания обучающихся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организации: </w:t>
      </w:r>
    </w:p>
    <w:p w14:paraId="56956948" w14:textId="1517B89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52E5347" w14:textId="3CF4C433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</w:t>
      </w:r>
    </w:p>
    <w:p w14:paraId="40352844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применения полученных знаний;</w:t>
      </w:r>
    </w:p>
    <w:p w14:paraId="3F69D2BD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3064015A" w14:textId="0B6867FC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</w:t>
      </w:r>
    </w:p>
    <w:p w14:paraId="3EBAE9AE" w14:textId="3022CA89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12238324" w14:textId="0672A631" w:rsidR="00C231D0" w:rsidRPr="00DC53D4" w:rsidRDefault="00C231D0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воспитания в </w:t>
      </w:r>
      <w:bookmarkStart w:id="0" w:name="_Hlk146204661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общеобразовательная школа №5 п. Карымское с пришкольным интернатом»</w:t>
      </w:r>
      <w:bookmarkEnd w:id="0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личностное развитие обучающихся в соответствии с ФГОС образования обучающихся формирование у них системных знаний о различных аспектах развития России и мира. Одним из результатов реализации программы является приобщение обучающихся к традиционным духовным ценностям, правилам и нормам поведения в российском обществе. Программа призвана обеспечить достижение обучающихся личностных </w:t>
      </w:r>
    </w:p>
    <w:p w14:paraId="776AA49C" w14:textId="77777777" w:rsidR="00C231D0" w:rsidRPr="00DC53D4" w:rsidRDefault="00C231D0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результатов, указанных в ФГОС: формирование у обучающихся основ российской </w:t>
      </w:r>
    </w:p>
    <w:p w14:paraId="5139FF23" w14:textId="77777777" w:rsidR="00C231D0" w:rsidRPr="00DC53D4" w:rsidRDefault="00C231D0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идентичности; готовность обучающихся к саморазвитию; мотивацию к познанию и </w:t>
      </w:r>
    </w:p>
    <w:p w14:paraId="38FDD554" w14:textId="77777777" w:rsidR="00C231D0" w:rsidRPr="00DC53D4" w:rsidRDefault="00C231D0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обучению; ценностные установки и социально-значимые качества личности; </w:t>
      </w:r>
    </w:p>
    <w:p w14:paraId="18F2424E" w14:textId="7CEDDBC4" w:rsidR="00C231D0" w:rsidRPr="00DC53D4" w:rsidRDefault="00C231D0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социально-значимой деятельности</w:t>
      </w:r>
    </w:p>
    <w:p w14:paraId="539A203E" w14:textId="5AC61F9D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Воспитательная деятельность в </w:t>
      </w:r>
      <w:r w:rsidR="000A12F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№5 п. Карымское с пришкольным интернатом»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</w:t>
      </w:r>
    </w:p>
    <w:p w14:paraId="5AD3BD2B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детей и взрослых, следования нравственному примеру, </w:t>
      </w:r>
    </w:p>
    <w:p w14:paraId="2F91C1CD" w14:textId="3DF56C5A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безопасной жизнедеятельности, инклюзивности, 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96AAD7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C55CB4" w14:textId="25F9C2B6" w:rsidR="00951E42" w:rsidRPr="00DC53D4" w:rsidRDefault="00B5597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Направления воспитания</w:t>
      </w:r>
    </w:p>
    <w:p w14:paraId="2E8212B9" w14:textId="70DD4ECD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3C66B37F" w14:textId="60A7E66C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ражданское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</w:p>
    <w:p w14:paraId="4B00DFFC" w14:textId="4E8A8B60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государственности, уважения к правам, свободам и обязанностям гражданина России, правовой и политической культуры;</w:t>
      </w:r>
    </w:p>
    <w:p w14:paraId="357D803A" w14:textId="6E96738A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атриотическое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</w:p>
    <w:p w14:paraId="2AAD0464" w14:textId="77777777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идентичности;</w:t>
      </w:r>
    </w:p>
    <w:p w14:paraId="4FA92654" w14:textId="2358BA17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уховно-нравственное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FF4C4D0" w14:textId="1164D3ED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стетическое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961BA2" w14:textId="45985257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изическое воспитание, формирование культуры здорового образа жизни и эмоционального благополучия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CBD1D0D" w14:textId="6982E113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рудовое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</w:t>
      </w:r>
    </w:p>
    <w:p w14:paraId="60ACE9A4" w14:textId="7E3C3E05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 обществе, на достижение выдающихся результатов в профессиональной деятельности;</w:t>
      </w:r>
    </w:p>
    <w:p w14:paraId="77B5A25E" w14:textId="3495D2ED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кологическое воспитание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DE43C69" w14:textId="123DC861" w:rsidR="00951E42" w:rsidRPr="00DC53D4" w:rsidRDefault="000A12F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енности научного познания</w:t>
      </w:r>
      <w:r w:rsidR="00951E4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7EE73F7" w14:textId="605BE18E" w:rsidR="00951E42" w:rsidRPr="00DC53D4" w:rsidRDefault="00B5597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51E42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.3. Целевые ориентиры результатов воспитания </w:t>
      </w:r>
    </w:p>
    <w:p w14:paraId="41E3B341" w14:textId="34C6F0D2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14:paraId="5760AD5D" w14:textId="6BC5E739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48F54BA5" w14:textId="446FCF3E" w:rsidR="00951E42" w:rsidRPr="00DC53D4" w:rsidRDefault="00951E42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  <w:r w:rsidR="00F327BF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сформулированы на</w:t>
      </w:r>
      <w:r w:rsidR="00F327BF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начального общего, основного общего, среднего общего образования по направлениям воспитания в соответствии с ФГОС</w:t>
      </w:r>
    </w:p>
    <w:p w14:paraId="14FE2CA3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FD5EB7" w14:textId="0442E2A9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</w:t>
      </w:r>
    </w:p>
    <w:p w14:paraId="6AA97564" w14:textId="3E276760" w:rsidR="00992F11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 общего образования</w:t>
      </w:r>
    </w:p>
    <w:p w14:paraId="038157D7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</w:t>
      </w:r>
    </w:p>
    <w:p w14:paraId="4ABD43B5" w14:textId="6FD7E26C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Знающий и любящий свою малую родину, свой край, имеющий представление о Родине — России, ее территории, расположении.</w:t>
      </w:r>
    </w:p>
    <w:p w14:paraId="4ED7BB92" w14:textId="48164BFC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4F68D374" w14:textId="1A6DDB0A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14:paraId="1D0A1D17" w14:textId="0378D5F8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3E1B44F4" w14:textId="4DB53B92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740633DC" w14:textId="3CBB3DE2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D0070D0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</w:p>
    <w:p w14:paraId="3B69FBE2" w14:textId="7641EBE1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12E14859" w14:textId="5A02FC5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14:paraId="2F4E14DF" w14:textId="3F977B22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0B6E442B" w14:textId="315BA5EA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63366C9" w14:textId="23F8BE54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880E029" w14:textId="18AA5876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32435E6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</w:p>
    <w:p w14:paraId="2F348A74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людей.</w:t>
      </w:r>
    </w:p>
    <w:p w14:paraId="3F6336C4" w14:textId="5F7461C8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</w:t>
      </w:r>
    </w:p>
    <w:p w14:paraId="5C38CA14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</w:t>
      </w:r>
    </w:p>
    <w:p w14:paraId="57D7F46D" w14:textId="42329EF3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3D6FC0D8" w14:textId="2B08A27A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2BCA1D9A" w14:textId="054DDFC4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Ориентированный на физическое развитие с учетом возможностей здоровья, занятия физкультурой и спортом.</w:t>
      </w:r>
    </w:p>
    <w:p w14:paraId="04471653" w14:textId="178E1395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6302719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</w:t>
      </w:r>
    </w:p>
    <w:p w14:paraId="7058C5B7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ценность труда в жизни человека, семьи, общества.</w:t>
      </w:r>
    </w:p>
    <w:p w14:paraId="33D98AB3" w14:textId="40920981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3BAAB3D1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интерес к разным профессиям.</w:t>
      </w:r>
    </w:p>
    <w:p w14:paraId="1EC13B02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14:paraId="76018CA5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</w:p>
    <w:p w14:paraId="51F2CFCF" w14:textId="3D83738E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06EF0E10" w14:textId="76F4D251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1BFB1EA8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14:paraId="0BD3D845" w14:textId="77777777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</w:p>
    <w:p w14:paraId="34D76B08" w14:textId="2935756C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613F0F48" w14:textId="02E67DCA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4B3A242F" w14:textId="3EFC4B0C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647449FB" w14:textId="2D613FC5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</w:t>
      </w:r>
    </w:p>
    <w:p w14:paraId="15527BB9" w14:textId="5C4710ED" w:rsidR="00F327BF" w:rsidRPr="00DC53D4" w:rsidRDefault="00F327BF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образования</w:t>
      </w:r>
    </w:p>
    <w:p w14:paraId="3122D1F7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</w:t>
      </w:r>
    </w:p>
    <w:p w14:paraId="1E6D4B16" w14:textId="769C037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135061F1" w14:textId="6D1B178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0DCA28A1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государственным символам России, праздникам.</w:t>
      </w:r>
    </w:p>
    <w:p w14:paraId="5BB2928E" w14:textId="436179BE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14:paraId="4B593B68" w14:textId="0D884BC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6BA11C76" w14:textId="6813A4B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1ECDC977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</w:t>
      </w:r>
    </w:p>
    <w:p w14:paraId="11FCA3B4" w14:textId="54A2957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свою национальную, этническую принадлежность, любящий свой народ, его традиции, культуру.</w:t>
      </w:r>
    </w:p>
    <w:p w14:paraId="1F22B2AE" w14:textId="7C4CA44F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1C39A8B5" w14:textId="23485FB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14:paraId="7853C840" w14:textId="2A8DA50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</w:r>
    </w:p>
    <w:p w14:paraId="413648BE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Принимающий участие в мероприятиях патриотической направленности.</w:t>
      </w:r>
    </w:p>
    <w:p w14:paraId="5A9186DA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</w:p>
    <w:p w14:paraId="72DA6A5B" w14:textId="7BA2EFA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</w:r>
    </w:p>
    <w:p w14:paraId="15A7906A" w14:textId="6FA74E89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</w:r>
    </w:p>
    <w:p w14:paraId="5A6A3102" w14:textId="007CD79B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596D6DF2" w14:textId="442B416A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14:paraId="1CE05730" w14:textId="4A795779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1E023EC1" w14:textId="2C1DA03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72E3EB0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</w:p>
    <w:p w14:paraId="279E1CCE" w14:textId="0799117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14:paraId="30FA9497" w14:textId="1640AD4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людей.</w:t>
      </w:r>
    </w:p>
    <w:p w14:paraId="197F977B" w14:textId="4A440722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4EE2F8D0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самовыражение в разных видах искусства, в художественном творчестве.</w:t>
      </w:r>
    </w:p>
    <w:p w14:paraId="74702710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</w:t>
      </w:r>
    </w:p>
    <w:p w14:paraId="6CB290A3" w14:textId="5C7B4E1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14:paraId="2094D892" w14:textId="016F15A2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14:paraId="3C482FBC" w14:textId="1D9D9C74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14:paraId="3D716597" w14:textId="4287D54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</w:r>
    </w:p>
    <w:p w14:paraId="0A3C0ECC" w14:textId="700CC5B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3D106E65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14:paraId="3A67DAB4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труд, результаты своего труда, труда других людей.</w:t>
      </w:r>
    </w:p>
    <w:p w14:paraId="0F80D86D" w14:textId="3508D36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14:paraId="3AFA8064" w14:textId="2EA2973E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14:paraId="06D63D05" w14:textId="0B9E849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14:paraId="03744CAB" w14:textId="5B514C0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1FADF631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</w:p>
    <w:p w14:paraId="47A50762" w14:textId="58DD903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14:paraId="57A861F3" w14:textId="46F25D41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14:paraId="71C28B4E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активное неприятие действий, приносящих вред природе.</w:t>
      </w:r>
    </w:p>
    <w:p w14:paraId="18238C82" w14:textId="53B3C82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14:paraId="26D20828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 в практической деятельности экологической, природоохранной направленности.</w:t>
      </w:r>
    </w:p>
    <w:p w14:paraId="628FB175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</w:p>
    <w:p w14:paraId="02DD6A3A" w14:textId="3313261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достижений.</w:t>
      </w:r>
    </w:p>
    <w:p w14:paraId="6A6F2AD4" w14:textId="00A9F01E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14:paraId="13D5ED14" w14:textId="126D709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3192404A" w14:textId="0B85F5FB" w:rsidR="00F327BF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40ED6E8C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Целевые ориентиры результатов воспитания на уровне </w:t>
      </w:r>
    </w:p>
    <w:p w14:paraId="333982C0" w14:textId="6FB6D4BC" w:rsidR="00F327BF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общего образования.</w:t>
      </w:r>
    </w:p>
    <w:p w14:paraId="7596FEBD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</w:t>
      </w:r>
    </w:p>
    <w:p w14:paraId="5A605C79" w14:textId="1C05FD0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504220BE" w14:textId="040A0968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свое единство с народом России как источником власти и субъектом тысячелетней российской</w:t>
      </w:r>
      <w:r w:rsidR="00962A7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государственности, с Российским государством, ответственность за его развитие в настоящем и будущем </w:t>
      </w:r>
    </w:p>
    <w:p w14:paraId="4F722AC5" w14:textId="1017983A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исторического просвещения, сформированного российского национального исторического сознания.</w:t>
      </w:r>
    </w:p>
    <w:p w14:paraId="42FAE78F" w14:textId="74379A72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14:paraId="37351DC4" w14:textId="142CFC28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14:paraId="66E447B1" w14:textId="48A1A46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5F4922F0" w14:textId="5A6001A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</w:r>
    </w:p>
    <w:p w14:paraId="13CE2E8D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</w:t>
      </w:r>
    </w:p>
    <w:p w14:paraId="149EF13C" w14:textId="302BBC5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14:paraId="02DCCAC2" w14:textId="18E4D4D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0381B473" w14:textId="6B51E191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66706B72" w14:textId="3F4773AF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01D6EBEE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</w:p>
    <w:p w14:paraId="1A2D479E" w14:textId="332DCBBA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</w:p>
    <w:p w14:paraId="2DC46802" w14:textId="1FA5E801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14:paraId="1857A453" w14:textId="1385186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</w:r>
    </w:p>
    <w:p w14:paraId="1043391F" w14:textId="0071606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14:paraId="25928DCE" w14:textId="406E5D19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5B2BF431" w14:textId="5D4C42F4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4043DEA2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</w:p>
    <w:p w14:paraId="2A2F0185" w14:textId="51B182C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14:paraId="648FA9DE" w14:textId="21F1E01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14:paraId="6FF637CB" w14:textId="572F5C4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00742892" w14:textId="7C48B53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034509F0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</w:t>
      </w:r>
    </w:p>
    <w:p w14:paraId="736ADB20" w14:textId="0C5BE51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14:paraId="7CAF70FE" w14:textId="3C7006CF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14:paraId="2EB08448" w14:textId="1E4D37E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14:paraId="674D56DF" w14:textId="41186781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2B07206C" w14:textId="5C0D9E01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B739D16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14:paraId="0FA2254A" w14:textId="1173684E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14:paraId="25999E91" w14:textId="1063C4A5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</w:r>
    </w:p>
    <w:p w14:paraId="52FB81B8" w14:textId="47C1397C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</w:r>
    </w:p>
    <w:p w14:paraId="10C10BA6" w14:textId="5AC7148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14:paraId="013316A8" w14:textId="33794E5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  <w:r w:rsidR="00962A7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</w:r>
    </w:p>
    <w:p w14:paraId="1FF8E212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</w:p>
    <w:p w14:paraId="3F6741EB" w14:textId="714BB2CA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14:paraId="7758B912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деятельное неприятие действий, приносящих вред природе.</w:t>
      </w:r>
    </w:p>
    <w:p w14:paraId="013F2D7F" w14:textId="0016D9A3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5EF2A92E" w14:textId="07A7E536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1E512640" w14:textId="77777777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</w:p>
    <w:p w14:paraId="53E273A5" w14:textId="4F10F56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достижений.</w:t>
      </w:r>
    </w:p>
    <w:p w14:paraId="29CCD32C" w14:textId="2DC143DD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14:paraId="4A44EC34" w14:textId="6A5530A0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14:paraId="736847C3" w14:textId="613764EE" w:rsidR="00F41E08" w:rsidRPr="00DC53D4" w:rsidRDefault="00F41E08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</w:t>
      </w:r>
    </w:p>
    <w:p w14:paraId="02098088" w14:textId="5B563501" w:rsidR="00CD2A8D" w:rsidRPr="00DC53D4" w:rsidRDefault="0013406E" w:rsidP="00B55975">
      <w:pPr>
        <w:pStyle w:val="a6"/>
        <w:numPr>
          <w:ilvl w:val="0"/>
          <w:numId w:val="2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B55975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АЗДЕЛ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</w:t>
      </w: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ТЕЛЬНЫЙ</w:t>
      </w:r>
    </w:p>
    <w:p w14:paraId="6F7469B0" w14:textId="55C0902D" w:rsidR="00B1497D" w:rsidRPr="00DC53D4" w:rsidRDefault="00B55975" w:rsidP="00B55975">
      <w:pPr>
        <w:pStyle w:val="a6"/>
        <w:numPr>
          <w:ilvl w:val="1"/>
          <w:numId w:val="2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Уклад общеобразовательной организации</w:t>
      </w:r>
    </w:p>
    <w:p w14:paraId="60076ECF" w14:textId="5767E543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«Средняя общеобразовательная школа №5 п. Карымское с пришкольным интернатом» расположена в Карымском районе, пгт. Карымское, ул.</w:t>
      </w:r>
      <w:r w:rsidR="00B55975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Ленинградская, 124. Школа функционирует с 1936 года. </w:t>
      </w:r>
    </w:p>
    <w:p w14:paraId="1832EE5E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наименование образовательной организации в соответствии с Уставом: Муниципальное общеобразовательное учреждение «Средняя общеобразовательная школа №5 п. Карымское с пришкольным интернатом». </w:t>
      </w:r>
    </w:p>
    <w:p w14:paraId="74EF4697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обучаются дети из семей разного социального статуса и разного культурного уровня. Национальный состав также неоднороден.</w:t>
      </w:r>
    </w:p>
    <w:p w14:paraId="1A7402C6" w14:textId="10FD90CC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обучаются 424 учащихся ( 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малообеспеченных семей,    детей из многодетных семей (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%), 20 детей из опекунских и приемных семей, что составляет 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-  дети-инвалиды на основании заключения </w:t>
      </w:r>
      <w:proofErr w:type="spellStart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–социальной экспертизы, из них обучаются на дому –    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14:paraId="6F9B1967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работают социально-психологическая служба, логопедическая служба, создан психолого-педагогический консилиум. Функционирует кабинет социального педагога, кабинет психологии, логопедический пункт.</w:t>
      </w:r>
    </w:p>
    <w:p w14:paraId="2C2A7C74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находится в поселке городского типа, является самой первой школой Карымского района, имеет очень богатую историю своего становления и развития. Школа расположена в центральной части поселка, в соседстве с ДДТ, ДЮСШ, и школой искусств «Мир искусства», что дает возможности для социального партнерства и взаимодействия. Источниками положительного влияние на организацию воспитательного процесса так же служат хорошие взаимодействия с организациями поселка, расположенными в непосредственной близости (Линейный отдел внутренних дел станции Карымская, ОМВД по Крымскому району, </w:t>
      </w:r>
      <w:proofErr w:type="spellStart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спасательная часть №</w:t>
      </w:r>
      <w:proofErr w:type="gramStart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  ГУЗ</w:t>
      </w:r>
      <w:proofErr w:type="gram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Карымская ЦРБ поликлиника, Военный комиссариат Карымского района и </w:t>
      </w:r>
      <w:proofErr w:type="spellStart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 данными организациями наложено многолетнее сотрудничество, составлены планы совместных мероприятий, направленных на воспитательные и профилактические задачи. </w:t>
      </w:r>
    </w:p>
    <w:p w14:paraId="74F547AD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Отрицательным фактором, косвенно оказывающим влияние на образовательную организацию, является расположенная в черте поселка исправительная колония строгого режима ФКУ ИК8. На фоне такого соседства, среди подростков поселка имеет место быть запрещенное движение АУЕ, которое оказывает влияние на поведение и мировоззрение некоторых учащихся. </w:t>
      </w:r>
    </w:p>
    <w:p w14:paraId="00CBBA60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СОШ №5 п. Карымское имеет хорошо слаженные связи с организациями поселка, района и края, в рамках социального взаимодействия, кроме вышеперечисленных организаций, школа активно сотрудничает с такими организациями как: районная газета «Красное знамя», Дворец молодежи «Мегаполис» г. Чита (являясь участником краевой школьной лиги КВН),  ГУ ДО "Забайкальский детско-юношеский центр", краевая газета «Лампа», музей Декабристов г. Чита. </w:t>
      </w:r>
    </w:p>
    <w:p w14:paraId="22B9B88A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14:paraId="49E93A6F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1373916D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539EBD57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0BD29C08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9B8A830" w14:textId="77777777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0D483D34" w14:textId="2C1905A4" w:rsidR="00B1497D" w:rsidRPr="00DC53D4" w:rsidRDefault="00B1497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школы является то, что при школе находится интернат для проживания детей из сел и деревень Карымского района, которые обучаются в нашей школе. Среднее количество воспитанников пришкольного интерната – 35 человек. Большая часть этих детей из неблагополучных, малообеспеченных семей. Данный факт сильно сказывается на уровне воспитания и социализации воспитанников, поэтому ведущим направлением воспитательной работы в пришкольном интернате является морально-нравственное воспитание и социализация личности.</w:t>
      </w:r>
    </w:p>
    <w:p w14:paraId="419496E8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C6E1048" w14:textId="451B7407" w:rsidR="00CD2A8D" w:rsidRPr="00DC53D4" w:rsidRDefault="00AC5453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3406E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Виды, формы и содержание воспитательной деятельности</w:t>
      </w:r>
    </w:p>
    <w:p w14:paraId="5553422D" w14:textId="77777777" w:rsidR="00AC5453" w:rsidRPr="00DC53D4" w:rsidRDefault="00AC5453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«Ключевые общешкольные дела»</w:t>
      </w:r>
    </w:p>
    <w:p w14:paraId="25738E5F" w14:textId="2DE2152E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 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мероприятийный</w:t>
      </w:r>
      <w:proofErr w:type="spell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14:paraId="5D29A1DC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образовательной организации используются следующие формы работы</w:t>
      </w:r>
    </w:p>
    <w:p w14:paraId="21335C7A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14:paraId="4A6F68D8" w14:textId="77777777" w:rsidR="00CD2A8D" w:rsidRPr="00DC53D4" w:rsidRDefault="00CD2A8D" w:rsidP="00B55975">
      <w:pPr>
        <w:numPr>
          <w:ilvl w:val="0"/>
          <w:numId w:val="4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дел, ориентированные на преобразование окружающего школу социума:</w:t>
      </w:r>
    </w:p>
    <w:p w14:paraId="2F160CF9" w14:textId="77777777" w:rsidR="00547D50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 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«Помоги собраться школу»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BFC7283" w14:textId="77777777" w:rsidR="00CD2A8D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акция «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Посади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(Проект «Сад памяти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 </w:t>
      </w:r>
    </w:p>
    <w:p w14:paraId="1EC2056D" w14:textId="77777777" w:rsidR="00CD2A8D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Ветеран живет рядом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(адресная помощь ветеранам ВОВ и пожилым жителям микрорайона);</w:t>
      </w:r>
    </w:p>
    <w:p w14:paraId="1456E790" w14:textId="77777777" w:rsidR="00CD2A8D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«Вахта памяти» (почетный караул), уроки мужества, участие в митингах, линейках, акциях, посвящённых Великой Отечественной войне.</w:t>
      </w:r>
    </w:p>
    <w:p w14:paraId="64FE454B" w14:textId="77777777" w:rsidR="00CD2A8D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дискуссионные площадки – организуемый комплекс открытых дискуссионных площадок,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касающиеся жизни школы, поселка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страны</w:t>
      </w:r>
    </w:p>
    <w:p w14:paraId="09B5411D" w14:textId="77777777" w:rsidR="00CD2A8D" w:rsidRPr="00DC53D4" w:rsidRDefault="00547D50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родительские собрания</w:t>
      </w:r>
      <w:r w:rsidR="002E3921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14:paraId="098FBA79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14:paraId="69F16BA0" w14:textId="77777777" w:rsidR="00992F11" w:rsidRPr="00DC53D4" w:rsidRDefault="00992F11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поднятие государственного флага 1-11 классы</w:t>
      </w:r>
    </w:p>
    <w:p w14:paraId="6DBAD7C0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разновозрастные сборы – туристический слет</w:t>
      </w:r>
      <w:r w:rsidR="00ED2955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здоровья» для 2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классов.</w:t>
      </w:r>
    </w:p>
    <w:p w14:paraId="33F3DFE8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(мероприятия посвященные ко дню матери, дню пожилого че</w:t>
      </w:r>
      <w:r w:rsidR="00ED2955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ловека, дню учителя, новый год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дню защитника Отечества, международному женскому дню, дню Победы);</w:t>
      </w:r>
    </w:p>
    <w:p w14:paraId="2DE18433" w14:textId="77777777" w:rsidR="002E3921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(«Посвящение в первоклассники»,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«Прощание с букварем», 1 класс, торжественная церемония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«Прощание с начальной школой», 4 класс, торжественная церемония перехода на новый уровень обучения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«Последний звонок», 9, 11 классы, торжественная церемония посвященная окончанию уровня обучения. «Выпускной бал», 9,11 классы, торжественная церемония вручения аттестатов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«Посвящение в Юнармейцы»)</w:t>
      </w:r>
    </w:p>
    <w:p w14:paraId="3F9965DB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Театрализованные выступления педагогов, родителей и школьников с элементами доброго юмора, пародий, импровизаций на темы жизни школьников и учителей. Проводятся на традиционные школьные мероприятия День учителя, театрализованные представления на новый год, выпускной бал, </w:t>
      </w:r>
      <w:proofErr w:type="gram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и.т.д..</w:t>
      </w:r>
      <w:proofErr w:type="gramEnd"/>
    </w:p>
    <w:p w14:paraId="7AE5476A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D2955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«Самый лучший класс года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F1AAF0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линейки по окончанию четверти</w:t>
      </w:r>
    </w:p>
    <w:p w14:paraId="7A3795B9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концерт школы</w:t>
      </w:r>
      <w:r w:rsidR="00ED2955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«Территория талантов»</w:t>
      </w:r>
    </w:p>
    <w:p w14:paraId="4177C08F" w14:textId="77777777" w:rsidR="00CD2A8D" w:rsidRPr="00DC53D4" w:rsidRDefault="00CD2A8D" w:rsidP="00B5597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</w:p>
    <w:p w14:paraId="2A230C96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 дел, ответственных за подготовку общешкольных ключевых дел;  </w:t>
      </w:r>
    </w:p>
    <w:p w14:paraId="1DA699C8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14:paraId="1B66457B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3D843F86" w14:textId="77777777" w:rsidR="00CD2A8D" w:rsidRPr="00DC53D4" w:rsidRDefault="00CD2A8D" w:rsidP="00B5597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14:paraId="1585C83B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 возможности 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приглашение и встречу гостей;</w:t>
      </w:r>
    </w:p>
    <w:p w14:paraId="485F3D06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8B4F4DC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122620F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F188D86" w14:textId="1EB0230A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Модуль «Классное руководство и наставничество»</w:t>
      </w:r>
    </w:p>
    <w:p w14:paraId="2BFA30BD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382C7B15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классом:</w:t>
      </w:r>
    </w:p>
    <w:p w14:paraId="1D7AA5DB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05397224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07DC8FAC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33805CA0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14:paraId="5E6E473B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47AF8BDC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14:paraId="34954034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5CCCD717" w14:textId="77777777" w:rsidR="00CD2A8D" w:rsidRPr="00DC53D4" w:rsidRDefault="002E3921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9648325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6007EA99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ABFC65A" w14:textId="77777777" w:rsidR="00CD2A8D" w:rsidRPr="00DC53D4" w:rsidRDefault="00CD2A8D" w:rsidP="00B55975">
      <w:pPr>
        <w:shd w:val="clear" w:color="auto" w:fill="FFFFFF"/>
        <w:spacing w:after="0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 w14:paraId="1A292B36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86B7928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E13B266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24AFB5BE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03DC06D4" w14:textId="77777777" w:rsidR="00CD2A8D" w:rsidRPr="00DC53D4" w:rsidRDefault="00CD2A8D" w:rsidP="00B55975">
      <w:pPr>
        <w:shd w:val="clear" w:color="auto" w:fill="FFFFFF"/>
        <w:spacing w:after="0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14:paraId="2AFEAD76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14:paraId="0751556C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646C3A2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3CC0EEA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76652AE1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14:paraId="222AEDF4" w14:textId="77777777" w:rsidR="00CD2A8D" w:rsidRPr="00DC53D4" w:rsidRDefault="002E3921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3F778FD" w14:textId="35443642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 «</w:t>
      </w:r>
      <w:proofErr w:type="gramEnd"/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 внеурочной деятельности»</w:t>
      </w:r>
    </w:p>
    <w:p w14:paraId="27E96976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407FAEC1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D60089D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 кружках, секциях, клубах, студиях и т.п. детско-взрослых общностей, которые могли бы объединять детей и педагогов общими позитивными эмоциями и доверительными отношениями друг к другу;</w:t>
      </w:r>
    </w:p>
    <w:p w14:paraId="68375B74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в детских объединениях традиций, задающих их членам определенные социально значимые формы поведения;</w:t>
      </w:r>
    </w:p>
    <w:p w14:paraId="2EBC6B0D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0D639982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14:paraId="4104C427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DC5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EE5E149" w14:textId="77777777" w:rsidR="00CD2A8D" w:rsidRPr="00DC53D4" w:rsidRDefault="00CD2A8D" w:rsidP="00B5597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Познавательная деятельность</w:t>
      </w: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объединениями дополнительного об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 «Умники и умницы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5-10 классов, направленные на передачу школьникам социально значимых знаний, развивающие их любознательность, позволяющие прив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лечь их внимание к научным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 нашего общества, формирующие их гуманистическое мировоззрение и научную картину мира. 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1-4 классов представлено объединение «Занимательная грамматика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«Исследовательская деятельность младших школьников»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по данному направлению помогает развить познавательный интерес младших школьников, повысить мотивацию, развивать логическое и пространственное мышление детей, также способствует приобретению социального опыта.  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«Учусь создавать проект»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3-4 классов.  Каждое занятие программы "Учусь создавать проект"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</w:t>
      </w:r>
    </w:p>
    <w:p w14:paraId="0400948D" w14:textId="3C1B4E6C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</w:t>
      </w:r>
      <w:proofErr w:type="gramStart"/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объединениями допол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нительного образования «Волшебная кисточка», театральная студия «Мы вместе»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1-4, 5-9, 9-11 классов. Создающие благоприятные условия для самореализации школьников, направленные на раскрытие их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254F8F69" w14:textId="7724068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Проблемно-ценностное общение</w:t>
      </w: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курсом ОДНКНР,</w:t>
      </w:r>
      <w:r w:rsidR="00445E36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«Живые страницы»,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событийными мероприятиями движения Юнармия, РДШ</w:t>
      </w:r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волонтерским отрядом «</w:t>
      </w:r>
      <w:proofErr w:type="spellStart"/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proofErr w:type="spellEnd"/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3D6CBC" w14:textId="7E9C55EE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</w:t>
      </w: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объединениями допо</w:t>
      </w:r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лнительного образования «Волейбол», «Легкая атлетика», «Пауэрлифтинг», «Баскетбол</w:t>
      </w:r>
      <w:proofErr w:type="gramStart"/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направленные</w:t>
      </w:r>
      <w:proofErr w:type="gramEnd"/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ответственности.</w:t>
      </w:r>
    </w:p>
    <w:p w14:paraId="67814DF9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деятельность</w:t>
      </w:r>
      <w:proofErr w:type="gramStart"/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объединением дополните</w:t>
      </w:r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образования «Бумажная пластика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«Спичечная фантазия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71FA9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«Цветоводство»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развитие творческих способностей школьников, воспитания у них трудолюбия и уважительного отношения к труду.  </w:t>
      </w:r>
    </w:p>
    <w:p w14:paraId="66993607" w14:textId="362187F3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14:paraId="1EBA8BF4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</w:p>
    <w:p w14:paraId="7597C835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взаимоконтроль и самоконтроль обучающихся, самостоятельный выбор разноуровневых заданий,  привлечению их внимания к обсуждаемой на уроке информации, активизации их познавательной деятельности через использование занимательных элементов,  историй из жизни великих ученых, писателей, ИКТ (программы-тренажеры, тесты, зачеты в приложении Microsoft Office Excel, мультимедийные презентации, научно-популярные  передачи, фильмы, обучающие сайты, уроки онлайн,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онлайн-конференции и др.);</w:t>
      </w:r>
    </w:p>
    <w:p w14:paraId="5AE89EC6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обучающихся»;</w:t>
      </w:r>
    </w:p>
    <w:p w14:paraId="29200625" w14:textId="4E997D5A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предметных декад для обучающихся с целью развития познавательной и творческой активности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возможностями. Проведение учебных (олимпиады, занимательные уроки и пятиминутки, урок -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игра, урок –путешествие, урок мастер-класс, урок-исследование и</w:t>
      </w:r>
      <w:r w:rsidR="0093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14:paraId="4C9888B7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 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 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</w:r>
    </w:p>
    <w:p w14:paraId="12C1B511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-ринга, геймификация: квесты, игра-провокация, игра-эксперимент, игра-демонстрация,  игра-состязание,);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 распределению ролей,  рефлексией вклада каждого в общий результат;  </w:t>
      </w:r>
    </w:p>
    <w:p w14:paraId="2C4C05D3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 </w:t>
      </w:r>
    </w:p>
    <w:p w14:paraId="7B882F6A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(Министерства Образования) в Совете профилактике по вопросам неуспевающих обучающихся с целью совместного  составления плана ликвидации академической задолженности  по предметам;</w:t>
      </w:r>
    </w:p>
    <w:p w14:paraId="328FE574" w14:textId="716AC321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технологии «Портфолио», с целью развития самостоятельности, рефлексии и самооценки, планировании деятельности, видения правильного вектора для дальнейшего развития способностей.</w:t>
      </w:r>
    </w:p>
    <w:p w14:paraId="55625500" w14:textId="77777777" w:rsidR="00CD2A8D" w:rsidRPr="00DC53D4" w:rsidRDefault="00F71FA9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 научно-практических конференциях, форумах,  авторские публикации в изданиях выше школьного уровня,  авторские проекты, изобретения, получившие общественное одобрение,  успешное прохождение социальной и профессиональной практики);</w:t>
      </w:r>
    </w:p>
    <w:p w14:paraId="3863D43E" w14:textId="77777777" w:rsidR="00F71FA9" w:rsidRPr="00DC53D4" w:rsidRDefault="00F71FA9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20FEF" w14:textId="6145E6E8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Модуль «Самоуправление»</w:t>
      </w:r>
    </w:p>
    <w:p w14:paraId="5DBA339E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14:paraId="4B5B0E89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общеобразовательного учреждения:</w:t>
      </w:r>
    </w:p>
    <w:p w14:paraId="7F498B50" w14:textId="77777777" w:rsidR="00CD2A8D" w:rsidRPr="00DC53D4" w:rsidRDefault="00A5421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3726B55" w14:textId="77777777" w:rsidR="00CD2A8D" w:rsidRPr="00DC53D4" w:rsidRDefault="00A5421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старост класса, объединяющего старост классов для облегчения распространения значимой для школьников информации и получения обратной связи от классных коллективов (руководство организацией общешкольных КТД);</w:t>
      </w:r>
    </w:p>
    <w:p w14:paraId="178C6BAE" w14:textId="77777777" w:rsidR="00CD2A8D" w:rsidRPr="00DC53D4" w:rsidRDefault="00A5421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разных уровней);  </w:t>
      </w:r>
    </w:p>
    <w:p w14:paraId="010BB6D9" w14:textId="77777777" w:rsidR="00CD2A8D" w:rsidRPr="00DC53D4" w:rsidRDefault="00A5421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органов самоуправления – школьных министерств, отвечающих за различные направления работы</w:t>
      </w:r>
      <w:r w:rsidR="00B107B6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7264FF" w14:textId="7777777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«Школы медиации», созданной из наиболее авторитетных старшеклассников и курируемой социальным педагогом группы по урегулированию конфликтных ситуаций в школе.</w:t>
      </w:r>
    </w:p>
    <w:p w14:paraId="74994D05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классов:</w:t>
      </w:r>
    </w:p>
    <w:p w14:paraId="382CC1F0" w14:textId="7777777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2818D740" w14:textId="27CCB63C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(Министерство правопорядка, министерство информации и печати, министерство культуры, министерство здравоохранения и спорта, министерство науки и образования);</w:t>
      </w:r>
    </w:p>
    <w:p w14:paraId="5C067B87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индивидуальном уровне:</w:t>
      </w:r>
    </w:p>
    <w:p w14:paraId="7FBDDC9B" w14:textId="7777777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 (анонсы, освещение мероприятий «Школьного календаря» через школьный пресс-центр).</w:t>
      </w:r>
    </w:p>
    <w:p w14:paraId="31C51C19" w14:textId="290D1FC0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 w14:paraId="71D3B33C" w14:textId="77777777" w:rsidR="00CD2A8D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619001ED" w14:textId="7377EF5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ученического самоуправления (первый уровень развивается в классных коллективах). Органы самоуправления избираются под каждый вид деятельности так, чтобы все учащиеся входили в тот или иной орган. У каждого члена классных органов самоуправления есть свои обязанности. Высшим органом самоуправления является собрание учащихся класса;</w:t>
      </w:r>
    </w:p>
    <w:p w14:paraId="6CA6C81F" w14:textId="77777777" w:rsidR="00B107B6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заключаемый между ребенком и детским общественным объединением, традиционной формой которого является Торжественная клятва при вступлении в объединение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B3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584419" w14:textId="77777777" w:rsidR="00B107B6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команда КВН «</w:t>
      </w:r>
      <w:proofErr w:type="spellStart"/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УрюкХурмаКиш</w:t>
      </w:r>
      <w:proofErr w:type="spellEnd"/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-Миш ТВ» - творческое объединение школьников. Данное объединение существует в школе на протяжении 8 лет, ежегодно принимает участие в краевой школьной лиге КВН и других творческих конкурсах и смотрах. Помогает детям развивать свои артистичные способности, сценическое искусство, коммуникативные качества.</w:t>
      </w:r>
    </w:p>
    <w:p w14:paraId="36395038" w14:textId="7777777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юных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инспекторов движения «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ветофорик</w:t>
      </w:r>
      <w:proofErr w:type="spell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» - творческое объединение школьников, которые помогают школе в организации работы по профилактике детского дорожно-транспортного травматизма, пропагандируют правила дорожного движения (безопасного поведения на улицах и дорогах) среди учащихся своей школы, района.</w:t>
      </w:r>
    </w:p>
    <w:p w14:paraId="4FC745B7" w14:textId="2AACFE95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рекрутинговые мероприятия в начальной школе, реализующие идею популяризации деятельности РДШ, Юнармии проводятся старшими школьниками активистами РДШ и юнармейцами в форме игр, квестов, спортивных мероприятий, конкурсов и акций РДШ;</w:t>
      </w:r>
    </w:p>
    <w:p w14:paraId="2ACA615D" w14:textId="77777777" w:rsidR="00CD2A8D" w:rsidRPr="00DC53D4" w:rsidRDefault="00B107B6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развитие в детских объединениях традиций и ритуалов, формирующих у ребенка чувство общности с другими его членами, чувство причастности к тому, что происходит в объединении реализуется посредством введения символики детского</w:t>
      </w:r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05E522" w14:textId="4DF92F29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«Волонтерство»</w:t>
      </w:r>
    </w:p>
    <w:p w14:paraId="4A34139B" w14:textId="5E19C119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Волонтерство </w:t>
      </w:r>
      <w:r w:rsidR="0093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93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общественно-полезных делах, деятельности на благо конкретных людей и социального окружения в целом.</w:t>
      </w:r>
    </w:p>
    <w:p w14:paraId="4AE0FB5F" w14:textId="49AF51BA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Добровольческое движение – новая форма вовлечения подростков в социальную активность. Оно призвано способствовать формированию и совершенствованию социальной компетентности подрастающего поколения. В образовательном учреждении созданы условия для развития добровольческого движения как одной из форм формирования социальной компетентности.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волонтерский отряд «</w:t>
      </w:r>
      <w:proofErr w:type="spellStart"/>
      <w:r w:rsidR="0000112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proofErr w:type="spell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педагогического коллектива школы по организации добровольчества и волонтёрского движения строится на основе взаимодействия с</w:t>
      </w:r>
      <w:r w:rsidR="0000112E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 волонтеров поселка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0112E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 волонтеры также участвуют во Всероссийских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акциях. Ученики и учителя школы участвуют в акциях, мероприятиях, конкурсах, фестивалях волонтёрской направленности. В настоящее время в школе работают несколько десятков волонтёров из 5-11 классов. </w:t>
      </w:r>
      <w:r w:rsidR="0000112E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обучающихся прошли курсы от Министерства здравоохранения Забайкальского края</w:t>
      </w:r>
      <w:r w:rsidR="00804C58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программе «Волонтер ЗОЖ» и состоят в краевой организации волонтерского движения.</w:t>
      </w:r>
      <w:r w:rsidR="0000112E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сотрудничество с классными руководителями, учителями предметниками они осуществляют в школе интересные проекты </w:t>
      </w: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внешкольном и школьном уровнях.</w:t>
      </w:r>
    </w:p>
    <w:p w14:paraId="34185217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волонтерства в образовательном учреждении реализуется следующим образом:</w:t>
      </w:r>
    </w:p>
    <w:p w14:paraId="24120962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посильная помощь, оказываемая школьниками пожилым людям, проживающим в микрорайоне школы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дворовых территорий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по хозяйству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FEC3F3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школьников к совместной работе с учреждениями социальной сферы, в помощи по благоустройству территории данных учреждений:</w:t>
      </w:r>
    </w:p>
    <w:p w14:paraId="62B028D4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(с согласия родителей или законных представителей) к сбору помощи для нуждающихся;</w:t>
      </w:r>
    </w:p>
    <w:p w14:paraId="1B1B27E8" w14:textId="65DF1DDE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десант (мемориал победы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детские сады, дома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площадки и др. социально</w:t>
      </w:r>
      <w:r w:rsidR="0093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объекты поселка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BD6AF6B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организации праздников, торжественных мероприятий, встреч с гостями школы:</w:t>
      </w:r>
    </w:p>
    <w:p w14:paraId="7614884A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ежегодных акций: «Мы за здоровый образ жизни», «Водитель, будь внимателен!»</w:t>
      </w:r>
    </w:p>
    <w:p w14:paraId="0CBD78CB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работе</w:t>
      </w:r>
      <w:r w:rsidR="002E7F3B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младшими классами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проведение для них праздников, утренников, тематических вечеров:</w:t>
      </w:r>
    </w:p>
    <w:p w14:paraId="5BCFCB9A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к работе на прилегающей к образовательной организации территории: работа по благоустройству пришкольной территории.</w:t>
      </w:r>
    </w:p>
    <w:p w14:paraId="4DC2B434" w14:textId="77777777" w:rsidR="00CD2A8D" w:rsidRPr="00DC53D4" w:rsidRDefault="0000112E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в рамках исследовательской деятельности</w:t>
      </w:r>
      <w:r w:rsidR="00CD2A8D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E7F3B"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87FFE3" w14:textId="77777777" w:rsidR="00804C58" w:rsidRPr="00DC53D4" w:rsidRDefault="00804C58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708EDE" w14:textId="5B1FBE3A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Модуль «Экскурсии, экспедиции, походы»</w:t>
      </w:r>
    </w:p>
    <w:p w14:paraId="0E25A79A" w14:textId="2ED7DC0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экспедиции способствуют расширению кругозора обучающихся, получению новых знаний об окружающей его социальной, культурной, природной среде, воспитанию уважительного и бережного отношения к природе, приобретению важного опыта социально одобряемого поведения в различных внешкольных ситуациях. Через краеведческую, поисково-исследовательскую работу формируются эстетические, духовно-нравственные ценности.</w:t>
      </w:r>
    </w:p>
    <w:p w14:paraId="559B8753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воспитательные возможности реализуются в рамках следующих видов и форм деятельности:</w:t>
      </w:r>
    </w:p>
    <w:p w14:paraId="4AA366D3" w14:textId="4B9E3476" w:rsidR="00CD2A8D" w:rsidRPr="00DC53D4" w:rsidRDefault="00804C58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экскурсии или походы выходного дня, организуе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классными руководителями и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школьников для детей с разными образовательными потребностями и индивидуальными возможностями на природу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A8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щера 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Хээте</w:t>
      </w:r>
      <w:proofErr w:type="spell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Ивано-Арахлейские</w:t>
      </w:r>
      <w:proofErr w:type="spell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озера, ежегодный день здоровья), краеведческие (г. Нерчинск 2Бутинскй дворец», г. Чита «Музей декабристов», г. Чита ОДОРА, краеведческий музей им. Кузн</w:t>
      </w:r>
      <w:r w:rsidR="00A8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цова).</w:t>
      </w:r>
    </w:p>
    <w:p w14:paraId="79AC872A" w14:textId="3B89AA8F" w:rsidR="00CD2A8D" w:rsidRPr="00DC53D4" w:rsidRDefault="00804C58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ознакомительные экскурсии по городам России и за пределы РФ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(о. Байкал, г. Санкт – Петербург)</w:t>
      </w:r>
    </w:p>
    <w:p w14:paraId="6ACA4047" w14:textId="77777777" w:rsidR="00CD2A8D" w:rsidRPr="00DC53D4" w:rsidRDefault="00804C58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турслет</w:t>
      </w:r>
      <w:proofErr w:type="spell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команд, сформированных из педагогов, детей и родителей школьников, включающий в себя, например: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по спортивному ориентированию, конкурс знатоков лекарственных растений, конкурс туристской кухни, конкурс туристской песни, комбинированную эстафету</w:t>
      </w:r>
    </w:p>
    <w:p w14:paraId="6C10E4E4" w14:textId="461A4C89" w:rsidR="00CD2A8D" w:rsidRPr="00DC53D4" w:rsidRDefault="00804C58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специальных тематических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героями РФ, героями труда, ветеранам ВОВ и труженикам тыла имеют важную роль в формировании духовно-нравственных ценностей. Сохранение памяти о Великой Отечественной войне через ежегодно проводимые мероприятия вместе с ветеранами войны и труда. День пожилого человека», «Неделя памяти жертв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политических репрессий», «День защитника Отечества», «Память», акция «Мы помним!», посвященная Дню памяти неизвестного солдата, </w:t>
      </w:r>
      <w:proofErr w:type="gramStart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 памяти</w:t>
      </w:r>
      <w:proofErr w:type="gram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героях афганской и чеченской войн, мероприятия направленные на организацию и проведение Дня Победы.</w:t>
      </w:r>
    </w:p>
    <w:p w14:paraId="5F29FDD4" w14:textId="77777777" w:rsidR="002E7F3B" w:rsidRPr="00DC53D4" w:rsidRDefault="002E7F3B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BA9B8" w14:textId="71F3A63B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14:paraId="19AAF3C7" w14:textId="59BCC56D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</w:t>
      </w:r>
      <w:r w:rsidR="002E7F3B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школьника к осознанному выбору своей будущей профессиональной деятельности. Создавая 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="0093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Работу в этом направлении школа осуществляет через вз</w:t>
      </w:r>
      <w:r w:rsidR="00804C58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аимодействие с ГКУ «Карымский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ЦЗН», </w:t>
      </w:r>
      <w:r w:rsidR="00804C58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РЖД,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орг</w:t>
      </w:r>
      <w:r w:rsidR="00804C58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района, края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56DD67" w14:textId="39EEB99E" w:rsidR="00CD2A8D" w:rsidRPr="00DC53D4" w:rsidRDefault="00804C58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(согласно циклограмме профориентационной работы классных руководителей 1-11 классов);</w:t>
      </w:r>
    </w:p>
    <w:p w14:paraId="75789686" w14:textId="77777777" w:rsidR="00CD2A8D" w:rsidRPr="00DC53D4" w:rsidRDefault="00804C58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 кейсов, расширяющие знания школьников о типах профессий, о способах выбора профессии и достоинствах и недостатках той или иной интересной школьникам профессиональной деятельности проводятся в рамках сетевого взаимодействия школы и учреждений дополнительного образования.</w:t>
      </w:r>
    </w:p>
    <w:p w14:paraId="2E339847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ярмарок профессий, дни открытых дверей.</w:t>
      </w:r>
    </w:p>
    <w:p w14:paraId="0C65B08A" w14:textId="26E4B0C3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</w:t>
      </w:r>
      <w:r w:rsidR="009345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образования:</w:t>
      </w:r>
    </w:p>
    <w:p w14:paraId="34326252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</w:t>
      </w:r>
    </w:p>
    <w:p w14:paraId="0BF2A282" w14:textId="77777777" w:rsidR="009C6B8A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традиционное мероприятие «Город профессий», направленный на совершение профессиональных проб, на предприятиях и организациях поселка, на которых работают родители обучающиеся школы.</w:t>
      </w:r>
    </w:p>
    <w:p w14:paraId="765109F9" w14:textId="2E5DFB56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проект «Успех каждого ребенка» проект по ранней профессионально </w:t>
      </w:r>
      <w:proofErr w:type="gramStart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 «</w:t>
      </w:r>
      <w:proofErr w:type="gram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в будущее»;</w:t>
      </w:r>
    </w:p>
    <w:p w14:paraId="1DF890DE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образовательный проект «Урок цифры»</w:t>
      </w:r>
    </w:p>
    <w:p w14:paraId="63DA4E6B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уроки по профориентации «</w:t>
      </w:r>
      <w:proofErr w:type="spellStart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8FF3A6F" w14:textId="667FEB8E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методики, с целью выявить профессиональные направленности.</w:t>
      </w:r>
    </w:p>
    <w:p w14:paraId="02718CD2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занятия с учащимися.</w:t>
      </w:r>
    </w:p>
    <w:p w14:paraId="5933F542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педагога-психолога,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 (по графику);</w:t>
      </w:r>
    </w:p>
    <w:p w14:paraId="3954BBD2" w14:textId="3BDDF593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«Школьные и социальные медиа»</w:t>
      </w:r>
    </w:p>
    <w:p w14:paraId="02B645C7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медиа (совместно создаваемые школьниками и педагогами средства распространения текстовой, аудио и видео информации) способствует развитию коммуникативной культуры школьников, формированию навыков общения и сотрудничества, поддержке творческой самореализации учащихся. В школе на протяжении многих лет действует школьный пресс-центр, включающий в се</w:t>
      </w:r>
      <w:r w:rsidR="009C6B8A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бя школьную газету «Школьник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школьный интернет-сайт, страницы во соцсетях «VK» и «Instagram».</w:t>
      </w:r>
    </w:p>
    <w:p w14:paraId="259F98A5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Воспитательный потенциал школьного пресс-центра реализуется в рамках следующих видов и форм деятельности:</w:t>
      </w:r>
    </w:p>
    <w:p w14:paraId="76AFB201" w14:textId="4A4E8521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разновозрастный редакционный совет 5-11 классов под руководством руководителя пресс-центра, освещает наиболее интересных моментов жизни школы, этапы проведения общешкольных ключевых дел, деятельность кружков, секций, деятельность школьного РДШ, профориентационной работы и многое другое;</w:t>
      </w:r>
    </w:p>
    <w:p w14:paraId="4D4CCCD2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«Школьник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организуют конкурсы рассказов, поэтических произведений, репортажей и научно-популярных статей, выпускает поздравления согласно Школьного календаря событий;</w:t>
      </w:r>
    </w:p>
    <w:p w14:paraId="165A62E4" w14:textId="1D7A9B43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видеосъемку, монтаж и мультимедийное сопровождение школьных праздников, фестивалей, конкурсов, спектаклей, вечеров;</w:t>
      </w:r>
    </w:p>
    <w:p w14:paraId="24908D10" w14:textId="77777777" w:rsidR="009C6B8A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школьная интернет-группа - сообщество школьников и педагогов, поддерживающее школьный интернет-сайт, страницы во соцсетях «VK», «Instagram»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14:paraId="5880562F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периодическая печать рассказов, поэтических произведений, статей в районной газете «Красное знамя» и краевой школьной газете «Лампа»</w:t>
      </w:r>
    </w:p>
    <w:p w14:paraId="4E772BD4" w14:textId="6FC93F2A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«Организация предметно-эстетической среды»</w:t>
      </w:r>
    </w:p>
    <w:p w14:paraId="4CD94D4A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Предметно-эстетическая среда школы обогащает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ученика, через формирование у него чувства вкуса и стиля, создание атмосферы психологического комфорта, профилактика стрессовых ситуаций, позитивному восприятию ребенком школы.</w:t>
      </w:r>
    </w:p>
    <w:p w14:paraId="4776F197" w14:textId="03A31C1B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Воспитывающее влияние на ребенка </w:t>
      </w:r>
      <w:r w:rsidR="009C6B8A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следующие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предметно-эстетической средой школы:</w:t>
      </w:r>
    </w:p>
    <w:p w14:paraId="391F024D" w14:textId="77777777" w:rsidR="00CD2A8D" w:rsidRPr="00DC53D4" w:rsidRDefault="009C6B8A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стенах школы регулярно сменяемых экспозиций: творческих работ объединений дополнительного образования; фотоотчетов о мероприятиях различного уровня;</w:t>
      </w:r>
    </w:p>
    <w:p w14:paraId="75A812A5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учебных кабинетов, участие в школьной акции зеленых насаждений «Зеленый коридор»;</w:t>
      </w:r>
    </w:p>
    <w:p w14:paraId="4BE03981" w14:textId="2379E538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классных кабинетов, согласно Положению о кабинетах, оформление уголка класса, уголка безопасности;</w:t>
      </w:r>
    </w:p>
    <w:p w14:paraId="740AE38D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коридорах школы выставки «Мир, творч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и увлечений» (поделки),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фотовыставки.</w:t>
      </w:r>
    </w:p>
    <w:p w14:paraId="60C88252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событийный дизайн – оформление пространства проведения конкретных школьных событий (согласно Школьному календарю событий);</w:t>
      </w:r>
    </w:p>
    <w:p w14:paraId="073C656D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особой школьной символики (флаг школы, гимн школы, элементы школьного костюма) на всех общешкольных мероприятиях, используемой как в школьной повседневности, так и в торжественные моменты жизни образ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организации (форма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объединений для выступления на мероприятиях);</w:t>
      </w:r>
    </w:p>
    <w:p w14:paraId="330BADB6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трудовые десанты 5-11 по благоустройству различных пришкольной территории;</w:t>
      </w:r>
    </w:p>
    <w:p w14:paraId="6213F1E9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на важных для воспитания ценностях школы, ее традициях (стенды с фото и с информацией о выпусках, история школьной жизни), правилах (размещение на информационных стендах Устава школы, Положения о деловом стиле одежды, Режима работы школы).</w:t>
      </w:r>
    </w:p>
    <w:p w14:paraId="32346CD5" w14:textId="02B3D1B8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«Работа с родителями»</w:t>
      </w:r>
    </w:p>
    <w:p w14:paraId="20400484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Цель данного модуля: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детей.</w:t>
      </w:r>
    </w:p>
    <w:p w14:paraId="52FA0D53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на групповом и индивидуальном уровнях:</w:t>
      </w:r>
    </w:p>
    <w:p w14:paraId="5DDE0D08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родительский комитет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14:paraId="2AA6CA9E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5BB7D9A7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общешкольные родительские собрания, конференции происходящие в режиме обсуждения наиболее острых проблем обучения и воспитания школьников (профилактика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 представителями ПДН, службы профилактики наркомании);</w:t>
      </w:r>
    </w:p>
    <w:p w14:paraId="3725B5BC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установочное общешкольное родительское собрание (выборы представителей в общешкольный родительский комитет);</w:t>
      </w:r>
    </w:p>
    <w:p w14:paraId="3CB9AD83" w14:textId="77777777" w:rsidR="00CD2A8D" w:rsidRPr="00DC53D4" w:rsidRDefault="004C3B77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лекторий, с привлечением психологов, врачей, социальных работников и обмениваться собственным творческим опытом и находками в деле воспитания детей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плану работы с родителями);</w:t>
      </w:r>
    </w:p>
    <w:p w14:paraId="3A42479E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14:paraId="1BC247C0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14:paraId="074751F1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61F3F13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14:paraId="07C3A268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14:paraId="773A35D6" w14:textId="3FCDD4ED" w:rsidR="00CD2A8D" w:rsidRPr="00DC53D4" w:rsidRDefault="00CD2A8D" w:rsidP="00B55975">
      <w:pPr>
        <w:shd w:val="clear" w:color="auto" w:fill="FFFFFF"/>
        <w:spacing w:after="0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«Профилактика»</w:t>
      </w:r>
    </w:p>
    <w:p w14:paraId="0F304C94" w14:textId="77777777" w:rsidR="00CD2A8D" w:rsidRPr="00DC53D4" w:rsidRDefault="00CD2A8D" w:rsidP="00B55975">
      <w:p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14:paraId="4AF68ABA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14:paraId="6F34EDEA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14:paraId="5C981CDF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14:paraId="52988262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«Внимание – дети!», направлена на повышение сознательности водителей, повышение безопасности дорожного движения и недопущения дорожно-транспортных происшествий с участием детей;</w:t>
      </w:r>
    </w:p>
    <w:p w14:paraId="3FCECE9B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беседы, диспуты, круглые столы, акции.</w:t>
      </w:r>
    </w:p>
    <w:p w14:paraId="7BD8E473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14:paraId="4AC10F4E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ежедневной занятости учащихся, состоящих на всех видах профилактического учета;</w:t>
      </w:r>
    </w:p>
    <w:p w14:paraId="6B75032B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профилактики;</w:t>
      </w:r>
    </w:p>
    <w:p w14:paraId="03076EAD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центра воспитательной работы;</w:t>
      </w:r>
    </w:p>
    <w:p w14:paraId="4F2DA59C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индивидуальные профилактические беседы с учащимися школьным инспектором ПДН.</w:t>
      </w:r>
    </w:p>
    <w:p w14:paraId="25372572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мероприятия, направленные на пропаганду занятий спортом и здорового образа жизни;</w:t>
      </w:r>
    </w:p>
    <w:p w14:paraId="4FA453BD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семей, находящихся в социально-опасном положении; группы риска;</w:t>
      </w:r>
    </w:p>
    <w:p w14:paraId="6E2D64E1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по неблагополучным семьям;</w:t>
      </w:r>
    </w:p>
    <w:p w14:paraId="5E84092B" w14:textId="165B4BAB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 учащимися, родителями; диагностика;</w:t>
      </w:r>
    </w:p>
    <w:p w14:paraId="0A609329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консультации;</w:t>
      </w:r>
    </w:p>
    <w:p w14:paraId="35FA4BE2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профориентации;</w:t>
      </w:r>
    </w:p>
    <w:p w14:paraId="5E3DFB96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детей из малообеспеченных семей и семей, находящихся в социально-опасном положении;</w:t>
      </w:r>
    </w:p>
    <w:p w14:paraId="0AE98535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несовершеннолетним психолого-педагогической помощи;</w:t>
      </w:r>
    </w:p>
    <w:p w14:paraId="3BA80251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занятости несовершеннолетних и детей из семей, находящихся в социально опасном положении, группы риска, ВШУ, ПДН ОП, КДН и ЗП;</w:t>
      </w:r>
    </w:p>
    <w:p w14:paraId="376DC2E1" w14:textId="77777777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детей, входящих в группу риска в общешкольные, классные творческие дела</w:t>
      </w:r>
    </w:p>
    <w:p w14:paraId="08DA0955" w14:textId="4772AD0C" w:rsidR="00CD2A8D" w:rsidRPr="00DC53D4" w:rsidRDefault="004C3B77" w:rsidP="00B55975">
      <w:pPr>
        <w:shd w:val="clear" w:color="auto" w:fill="FFFFFF"/>
        <w:spacing w:before="30" w:after="30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мероприятии досуга для детей и их родителей, семей</w:t>
      </w:r>
      <w:r w:rsidR="009345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2A8D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трудной жизненной ситуации.</w:t>
      </w:r>
    </w:p>
    <w:p w14:paraId="2FA4C252" w14:textId="77777777" w:rsidR="00BC7B14" w:rsidRPr="00DC53D4" w:rsidRDefault="00BC7B14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F2A56A" w14:textId="6D669B68" w:rsidR="00AC5453" w:rsidRPr="00DC53D4" w:rsidRDefault="00AC5453" w:rsidP="00B55975">
      <w:pPr>
        <w:pStyle w:val="a6"/>
        <w:numPr>
          <w:ilvl w:val="0"/>
          <w:numId w:val="2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ОРГАНИЗАЦИОННЫЙ</w:t>
      </w:r>
    </w:p>
    <w:p w14:paraId="5C566AA6" w14:textId="77777777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Кадровое обеспечение</w:t>
      </w:r>
    </w:p>
    <w:p w14:paraId="03D739EC" w14:textId="294285F1" w:rsidR="000A12F2" w:rsidRPr="00DC53D4" w:rsidRDefault="000A12F2" w:rsidP="0093454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общеобразовательная школа №5 п. Карымское с пришкольным интернатом» укомплектована педагогическими, руководящими работниками,</w:t>
      </w:r>
      <w:r w:rsidR="0093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9345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spellEnd"/>
      <w:proofErr w:type="gram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подготовку соответствующего уровня и направленности. 100% педагогов школы имеют педагогическое образование или прошли профессиональную переподготовку по направлению своей специализации.</w:t>
      </w:r>
    </w:p>
    <w:p w14:paraId="21B9FAAA" w14:textId="528429A1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МОУ «Средняя общеобразовательная школа №5 п. Карымское с пришкольным интернатом» регулярно (1 раз в 3 года) всем педагогическим работникам обеспечивается возможность повышения профессиональной квалификации через профессиональную подготовку или курсы повышения квалификаци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очно-заочно или в дистанционном формате, безвозмездно при ИРО Забайкальского края на основе сотрудничества по повышению квалификации и профессиональной переподготовке работников образования. При желании каждый сотрудник школы может выбрать интересующий его курс или направляется администрацией школы (при целевом </w:t>
      </w:r>
    </w:p>
    <w:p w14:paraId="76D21D77" w14:textId="77777777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обучении) в других образовательных учреждениях края, страны. </w:t>
      </w:r>
    </w:p>
    <w:p w14:paraId="5AF9887E" w14:textId="2FAD5027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созданы Методический совет, Школьные методические 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бъединения.</w:t>
      </w:r>
    </w:p>
    <w:p w14:paraId="31F62975" w14:textId="77777777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ШМО является: проведение методической работы, создание условий для </w:t>
      </w:r>
    </w:p>
    <w:p w14:paraId="5376057B" w14:textId="062EF147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внедрения современных технологий в образовательный и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воспитательный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обобщения и распространения инновационного педагогического опыта в работе с обучающимися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409C0F" w14:textId="24CC361C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реализации Программы воспитания принимают участие следующие специалисты: </w:t>
      </w:r>
    </w:p>
    <w:p w14:paraId="6F7CF9DC" w14:textId="1A897218" w:rsidR="000A12F2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педагог, </w:t>
      </w:r>
      <w:r w:rsidR="000A12F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A12F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-дефектолог, воспитатели, учител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A12F2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-логопед, педагог-психолог, специалисты по физической культуре, учителя технологии (швейное дело, столярное дело), учитель музыки, педагоги дополнительного образования, младшие воспитатели, медицинские работники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A62DC" w14:textId="3F997414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 педагоги школы должны иметь средне профессиональное или высшее педагогическое образование. </w:t>
      </w:r>
    </w:p>
    <w:p w14:paraId="6190373A" w14:textId="7D07056B" w:rsidR="000A12F2" w:rsidRPr="00DC53D4" w:rsidRDefault="00223E04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ABAB93F" w14:textId="5A2A05F5" w:rsidR="000A12F2" w:rsidRPr="00DC53D4" w:rsidRDefault="000A12F2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223E04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№5 п. Карымское с пришкольным интернатом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использовать сетевые формы реализации воспитательных программ, которые позволят привлечь специалистов других организаций к работе с обучающимися для удовлетворения их особых образовательных потребностей и интересов.</w:t>
      </w:r>
    </w:p>
    <w:p w14:paraId="6C13B09C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Нормативно-методическое обеспечение</w:t>
      </w:r>
    </w:p>
    <w:p w14:paraId="6D203D1C" w14:textId="11E7C689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МУО «Средняя общеобразовательная школа №5 п. Карымское с пришкольным интернатом» внесение изменений в должностные инструкции педагогических работников по вопросам воспитательной деятельности происходит на основе распорядительных документов, регламентирующих эту деятельность. </w:t>
      </w:r>
    </w:p>
    <w:p w14:paraId="08D53BAF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о сетевой форме организации образовательного процесса заключаются на </w:t>
      </w:r>
    </w:p>
    <w:p w14:paraId="775F5A40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и ежегодно вносятся изменения по согласованию обеих сторон в план </w:t>
      </w:r>
    </w:p>
    <w:p w14:paraId="20163380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с социальными партнёрами.</w:t>
      </w:r>
    </w:p>
    <w:p w14:paraId="031613B2" w14:textId="2F041313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</w:t>
      </w:r>
      <w:r w:rsidR="00B55975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МУО «Средняя общеобразовательная школа №5 п. Карымское с пришкольным интернатом»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рабочей группой на основании приказа директора школы. Обсуждается и принимается на 5 лет на педагогическом совете, согласуется с Общим родительским комитетом школы-интерната. Утверждается директором школы. При необходимости </w:t>
      </w:r>
    </w:p>
    <w:p w14:paraId="00FE408D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рабочую программу вносятся изменения и дополнения, в связи с введением </w:t>
      </w:r>
    </w:p>
    <w:p w14:paraId="34FF0D22" w14:textId="77777777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традиций и реализацией проектов, заключения договоров о сотрудничестве с </w:t>
      </w:r>
    </w:p>
    <w:p w14:paraId="660C4ED8" w14:textId="37A7ACC2" w:rsidR="00223E04" w:rsidRPr="00DC53D4" w:rsidRDefault="00223E04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социальными партнерами.</w:t>
      </w:r>
    </w:p>
    <w:p w14:paraId="64D5487F" w14:textId="77777777" w:rsidR="001C4265" w:rsidRPr="00DC53D4" w:rsidRDefault="001C426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54874A" w14:textId="77777777" w:rsidR="001C4265" w:rsidRPr="00DC53D4" w:rsidRDefault="001C426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CC736" w14:textId="77777777" w:rsidR="001C4265" w:rsidRPr="00DC53D4" w:rsidRDefault="001C426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BC182" w14:textId="44D6CEEA" w:rsidR="004E3C8E" w:rsidRPr="00DC53D4" w:rsidRDefault="00B5597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 </w:t>
      </w:r>
      <w:r w:rsidR="004E3C8E"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</w:t>
      </w:r>
    </w:p>
    <w:p w14:paraId="135B566C" w14:textId="44B0A292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СОШ №5 п. Карымское обучается 26 учеников с ОВЗ. Для обучающихся данной категории в ОО создана комфортная среда, которая отражается в примерных адаптированных основных образовательных программах для </w:t>
      </w:r>
    </w:p>
    <w:p w14:paraId="320F2312" w14:textId="62F5BD0A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каждой нозологической группой.</w:t>
      </w:r>
    </w:p>
    <w:p w14:paraId="09C143B8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воспитательной работе с категориями обучающихся, имеющих </w:t>
      </w:r>
    </w:p>
    <w:p w14:paraId="2BAAB11E" w14:textId="71A603F4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— обучающихся с инвалидностью, с ОВЗ, из социально уязвимых групп (воспитанники пришкольного интерната, из семей мигрантов, билингвы и др.), одаренных, с отклоняющимся поведением, — создаются особые условия. Педагогами организации (социальный педагог, педагог-психолог, учитель-логопед) предоставляются как групповые</w:t>
      </w:r>
      <w:r w:rsidR="00325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индивидуальные занятия. Все дети данной категории охвачены дополнительным образованием (социальной, художественной, патриотической, добровольческой направленности). </w:t>
      </w:r>
    </w:p>
    <w:p w14:paraId="4E5989F0" w14:textId="4390F6BB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5C0DA54F" w14:textId="531E9A2B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налаживание эмоционально-положительного взаимодействия </w:t>
      </w:r>
    </w:p>
    <w:p w14:paraId="128BC1D6" w14:textId="2B56329C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окружающими для их успешной социальной адаптации и интеграции в общеобразовательной организации;</w:t>
      </w:r>
    </w:p>
    <w:p w14:paraId="1697E511" w14:textId="0894A325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доброжелательного отношения к обучающимся </w:t>
      </w:r>
    </w:p>
    <w:p w14:paraId="5C3B8B1A" w14:textId="24E059E0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семьям со стороны всех участников образовательных отношений;</w:t>
      </w:r>
    </w:p>
    <w:p w14:paraId="73543AAF" w14:textId="01998566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015C4E67" w14:textId="7265A739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</w:t>
      </w:r>
    </w:p>
    <w:p w14:paraId="4D387E96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психологической, медико-социальной компетентности.</w:t>
      </w:r>
    </w:p>
    <w:p w14:paraId="0B5D310A" w14:textId="04BA0D5F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12F04D5" w14:textId="2B0CDAA7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личности ребенка с особыми образовательными </w:t>
      </w:r>
    </w:p>
    <w:p w14:paraId="53D91BB2" w14:textId="709F9C3F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с использованием адекватных возрасту и физическому и (или) психическому состоянию методов воспитания;</w:t>
      </w:r>
    </w:p>
    <w:p w14:paraId="4B085DF8" w14:textId="322B62C1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</w:t>
      </w:r>
    </w:p>
    <w:p w14:paraId="1B09D8ED" w14:textId="3B8F98A5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63D3A9CD" w14:textId="46E55576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 в организации всех видов </w:t>
      </w:r>
    </w:p>
    <w:p w14:paraId="4A261608" w14:textId="0DDEE8A4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обучающихся с особыми образовательными потребностями.</w:t>
      </w:r>
    </w:p>
    <w:p w14:paraId="322814B6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Система поощрения социальной успешности и проявлений </w:t>
      </w:r>
    </w:p>
    <w:p w14:paraId="46AF61DC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активной жизненной позиции обучающихся</w:t>
      </w:r>
    </w:p>
    <w:p w14:paraId="514A034C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проявлений активной жизненной позиции </w:t>
      </w:r>
    </w:p>
    <w:p w14:paraId="1F6D544D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социальной</w:t>
      </w:r>
      <w:proofErr w:type="gramEnd"/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успешности обучающихся призвана способствовать </w:t>
      </w:r>
    </w:p>
    <w:p w14:paraId="4047D1B5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обучающихся ориентации на активную жизненную </w:t>
      </w:r>
    </w:p>
    <w:p w14:paraId="1E44EE63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позицию, инициативность, максимально вовлекать их в совместную </w:t>
      </w:r>
    </w:p>
    <w:p w14:paraId="557A1971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воспитательных целях. Система проявлений активной </w:t>
      </w:r>
    </w:p>
    <w:p w14:paraId="482ED6D9" w14:textId="0EDFCD35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позиции и поощрения социальной успешности обучающихся строится на принципах:</w:t>
      </w:r>
    </w:p>
    <w:p w14:paraId="1FB3372B" w14:textId="7F022603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9583DFE" w14:textId="2D26779E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</w:t>
      </w:r>
    </w:p>
    <w:p w14:paraId="094F1D28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символике общеобразовательной организации;</w:t>
      </w:r>
    </w:p>
    <w:p w14:paraId="3B1E3FE1" w14:textId="0D875B4C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2803E57" w14:textId="709EB8FF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большие группы поощряемых и т. п.);</w:t>
      </w:r>
    </w:p>
    <w:p w14:paraId="4B010AC6" w14:textId="700413D5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0F1FE98C" w14:textId="2CDB8E46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представителей;</w:t>
      </w:r>
    </w:p>
    <w:p w14:paraId="564F568E" w14:textId="4B76F6D3" w:rsidR="004E3C8E" w:rsidRPr="00DC53D4" w:rsidRDefault="00B55975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3C8E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дифференцированности поощрений (наличие уровней и типов </w:t>
      </w:r>
    </w:p>
    <w:p w14:paraId="0BA142B3" w14:textId="7DEDE878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наград позволяет продлить стимулирующее действие системы поощрения).</w:t>
      </w:r>
    </w:p>
    <w:p w14:paraId="44888500" w14:textId="6BBF707F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</w:t>
      </w:r>
    </w:p>
    <w:p w14:paraId="44631EC7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расширен): индивидуальные и групповые портфолио, рейтинги, </w:t>
      </w:r>
    </w:p>
    <w:p w14:paraId="0D72524A" w14:textId="2BB05033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поддержка.</w:t>
      </w:r>
      <w:r w:rsidR="00B55975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</w:t>
      </w:r>
    </w:p>
    <w:p w14:paraId="75CB9927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1EBF56D2" w14:textId="0D734CDB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</w:t>
      </w:r>
    </w:p>
    <w:p w14:paraId="19FCCE1E" w14:textId="260178B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участвовавших в конкурсах и т. д.). Кроме индивидуального портфолио возможно ведение портфолио класса.</w:t>
      </w:r>
    </w:p>
    <w:p w14:paraId="37B845E8" w14:textId="08F28F92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  <w:r w:rsidR="00B55975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  <w:r w:rsidR="00B55975"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335E9499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рейтингов, их форма, публичность, привлечение </w:t>
      </w:r>
    </w:p>
    <w:p w14:paraId="4E7777B7" w14:textId="77777777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благотворителей, в том числе из социальных партнеров, их статус, </w:t>
      </w:r>
    </w:p>
    <w:p w14:paraId="22846F26" w14:textId="66482E5B" w:rsidR="004E3C8E" w:rsidRPr="00DC53D4" w:rsidRDefault="004E3C8E" w:rsidP="00B55975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</w:t>
      </w:r>
    </w:p>
    <w:p w14:paraId="5EBF7F5B" w14:textId="38769F2C" w:rsidR="00CD2A8D" w:rsidRPr="00DC53D4" w:rsidRDefault="00B55975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 Анализ воспитательного процесса </w:t>
      </w:r>
    </w:p>
    <w:p w14:paraId="7385AF68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организуемого в школе воспитательного процесса проводится с целью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основных проблем школьного воспитания и последующего их решения;  </w:t>
      </w:r>
    </w:p>
    <w:p w14:paraId="6AA71174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анализ воспитательного процесса в школе, являются принцип гуманистической направленности осуществляемого анализа, принцип приоритета анализа сущностных сторон воспитания, принцип развивающего характера осуществляемого анализа, принцип разделенной ответственности за результаты личностного развития школьников.</w:t>
      </w:r>
    </w:p>
    <w:p w14:paraId="265585E7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14:paraId="39FEC4F0" w14:textId="77777777" w:rsidR="00CD2A8D" w:rsidRPr="00DC53D4" w:rsidRDefault="00A35FAD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показателей психологического комфорта образовательного процесса (психолого-педагогическая диагностика): общий психологический климат школы, стиль отношений, самочувствие ученика, его социальная защищенность, внутренний комфорт; уровень воспитанности учащихся.</w:t>
      </w:r>
    </w:p>
    <w:p w14:paraId="7DD5F2BE" w14:textId="5C7A851E" w:rsidR="00CD2A8D" w:rsidRPr="00DC53D4" w:rsidRDefault="00A35FAD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занятости обучающихся во внеурочной деятельности, реализация направлений внеурочной деятельности. Изучение запросов родителей (законных представителей) обучающихся при организации внеурочной деятельности.</w:t>
      </w:r>
    </w:p>
    <w:p w14:paraId="13CE4EC6" w14:textId="77777777" w:rsidR="00CD2A8D" w:rsidRPr="00DC53D4" w:rsidRDefault="00A35FAD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сформированности классного коллектива, уровень развития классного самоуправления.</w:t>
      </w:r>
    </w:p>
    <w:p w14:paraId="6CB0BD32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Основными формами фиксации результатов мониторинга являются: электронный журнал (дневник); аналитические документы (справки, отчеты и т.д.); листы самооценки; лист достижений, карты оценки проектной работы (находится в портфеле достижений); карта психолого-педагогического наблюдения (индивидуальная или групповая); диагностическая карта результатов 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психолого-педагогического мониторинга (приложение к аналитической справке администратора, педагога-психолога, протоколу психолого-педагогического консилиума).</w:t>
      </w:r>
    </w:p>
    <w:p w14:paraId="53571B01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Воспитательная деятельность педагогов.</w:t>
      </w:r>
    </w:p>
    <w:p w14:paraId="4FB3C84F" w14:textId="56B2FAB0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позволяет раскрыть показатели упорядоченности жизнедеятельности школы (соответствие содержания, объема и характера учебно-воспитательной работы возможностям и условиям школы); наличие сложившегося единого школьного коллектива (педагогического и ученического), формирование детско-взрослых общностей; интеграцию воспитательных воздействий, концентрацию педагогических усилий, для реализации совместной с детьми деятельности. Критерии качества определяют степень приближенности системы воспитательной работы к поставленным целям, реализация педагогической концепции, идей и принципов, лежащих в основе воспитательной системы.</w:t>
      </w:r>
    </w:p>
    <w:p w14:paraId="3F185B76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Управление воспитательным процессом в образовательной организации.</w:t>
      </w:r>
    </w:p>
    <w:p w14:paraId="247992C3" w14:textId="43D969B2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 позволяет усилить контроль над состоянием методической работы; контроль над повышением квалификации учителей. По результатам мониторинга строится работа творческих групп, методических объединений. Выстраиваются направления повышения квалификации педагогов школы.</w:t>
      </w:r>
    </w:p>
    <w:p w14:paraId="670014F6" w14:textId="749B50EA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C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воспитательного процесса 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оценивается   наличием материально-технических условий, кадровым обеспечением образовательной деятельности, сравнительным анализом количества информационно-технических ресурсов, ресурсов библиотечно-информационной системы, внедрением ИКТ в управление образовательным учреждением.</w:t>
      </w:r>
    </w:p>
    <w:p w14:paraId="0930FE35" w14:textId="77777777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анализ позволил определить перечень актуальных для педагогического коллектива проблем:</w:t>
      </w:r>
    </w:p>
    <w:p w14:paraId="3794ECC1" w14:textId="77777777" w:rsidR="00CD2A8D" w:rsidRPr="00DC53D4" w:rsidRDefault="00A35FAD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результативных форм отслеживания индивидуальных достижений и индивидуального прогресса обучающихся с разными образовательными потребностями и учебными возможностями, в том числе детей с ОВЗ;</w:t>
      </w:r>
    </w:p>
    <w:p w14:paraId="674B761D" w14:textId="057C0BC9" w:rsidR="00CD2A8D" w:rsidRPr="00DC53D4" w:rsidRDefault="00A35FAD" w:rsidP="00B5597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2A8D"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результатов воспитательного процесса (в части формирования и оценивания) на уровнях НОО, ООО, СОО.</w:t>
      </w:r>
    </w:p>
    <w:p w14:paraId="54FF13BF" w14:textId="02DCCB5B" w:rsidR="00CD2A8D" w:rsidRPr="00DC53D4" w:rsidRDefault="00CD2A8D" w:rsidP="00B55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освоения эффективных технологий воспитания, создания комфортного для обучающихся и педагогов общего уклада жизни образовательного учреждения, повышения организационного и образовательного потенциала и улучшения его использования принято решение </w:t>
      </w:r>
      <w:r w:rsidRPr="00DC5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оптимизировать организационную структуру рабочей программы воспитания, используя модульный подход</w:t>
      </w: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2FE554" w14:textId="39C52218" w:rsidR="005A7115" w:rsidRPr="00DC53D4" w:rsidRDefault="00CD2A8D" w:rsidP="00B5597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5A7115" w:rsidRPr="00DC53D4" w:rsidSect="00DC5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458"/>
    <w:multiLevelType w:val="multilevel"/>
    <w:tmpl w:val="4E9C17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E31FE"/>
    <w:multiLevelType w:val="multilevel"/>
    <w:tmpl w:val="44888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14915"/>
    <w:multiLevelType w:val="multilevel"/>
    <w:tmpl w:val="FB9A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7073AF"/>
    <w:multiLevelType w:val="multilevel"/>
    <w:tmpl w:val="90CE9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AC31F0"/>
    <w:multiLevelType w:val="multilevel"/>
    <w:tmpl w:val="163A0F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D95DCB"/>
    <w:multiLevelType w:val="multilevel"/>
    <w:tmpl w:val="070A8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092CC3"/>
    <w:multiLevelType w:val="multilevel"/>
    <w:tmpl w:val="0366BC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283EEC"/>
    <w:multiLevelType w:val="multilevel"/>
    <w:tmpl w:val="5B2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113039"/>
    <w:multiLevelType w:val="multilevel"/>
    <w:tmpl w:val="6DFA8A6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734EF4"/>
    <w:multiLevelType w:val="multilevel"/>
    <w:tmpl w:val="557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162CAC"/>
    <w:multiLevelType w:val="multilevel"/>
    <w:tmpl w:val="F15AB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2788E"/>
    <w:multiLevelType w:val="multilevel"/>
    <w:tmpl w:val="60389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4F4596"/>
    <w:multiLevelType w:val="multilevel"/>
    <w:tmpl w:val="99C82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3C42B2"/>
    <w:multiLevelType w:val="multilevel"/>
    <w:tmpl w:val="ACD88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55742E"/>
    <w:multiLevelType w:val="multilevel"/>
    <w:tmpl w:val="BA54A4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B84E04"/>
    <w:multiLevelType w:val="multilevel"/>
    <w:tmpl w:val="7D769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7B0186"/>
    <w:multiLevelType w:val="multilevel"/>
    <w:tmpl w:val="649E89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E57307"/>
    <w:multiLevelType w:val="multilevel"/>
    <w:tmpl w:val="642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BA5F67"/>
    <w:multiLevelType w:val="multilevel"/>
    <w:tmpl w:val="95C65B6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C32879"/>
    <w:multiLevelType w:val="multilevel"/>
    <w:tmpl w:val="C054D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551B7C"/>
    <w:multiLevelType w:val="multilevel"/>
    <w:tmpl w:val="1B7E0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544446"/>
    <w:multiLevelType w:val="multilevel"/>
    <w:tmpl w:val="C65C3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8E6FCE"/>
    <w:multiLevelType w:val="multilevel"/>
    <w:tmpl w:val="1304FF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9E524C"/>
    <w:multiLevelType w:val="multilevel"/>
    <w:tmpl w:val="09ECFA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20262B"/>
    <w:multiLevelType w:val="multilevel"/>
    <w:tmpl w:val="D10A2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4145F9"/>
    <w:multiLevelType w:val="multilevel"/>
    <w:tmpl w:val="4A0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DE5600"/>
    <w:multiLevelType w:val="multilevel"/>
    <w:tmpl w:val="ED6E2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726D2F"/>
    <w:multiLevelType w:val="multilevel"/>
    <w:tmpl w:val="EE5E0A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9077A0"/>
    <w:multiLevelType w:val="multilevel"/>
    <w:tmpl w:val="1B3413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574444"/>
    <w:multiLevelType w:val="multilevel"/>
    <w:tmpl w:val="73A896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C9596F"/>
    <w:multiLevelType w:val="multilevel"/>
    <w:tmpl w:val="92FE9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251A7E"/>
    <w:multiLevelType w:val="multilevel"/>
    <w:tmpl w:val="2946B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8B71E1"/>
    <w:multiLevelType w:val="multilevel"/>
    <w:tmpl w:val="326CA1C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4104C01"/>
    <w:multiLevelType w:val="multilevel"/>
    <w:tmpl w:val="0130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3A3799"/>
    <w:multiLevelType w:val="multilevel"/>
    <w:tmpl w:val="30BACA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7D2A6D"/>
    <w:multiLevelType w:val="hybridMultilevel"/>
    <w:tmpl w:val="097424FC"/>
    <w:lvl w:ilvl="0" w:tplc="7C565A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4B3476F"/>
    <w:multiLevelType w:val="multilevel"/>
    <w:tmpl w:val="81FC1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4FB0D05"/>
    <w:multiLevelType w:val="multilevel"/>
    <w:tmpl w:val="640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544740D"/>
    <w:multiLevelType w:val="multilevel"/>
    <w:tmpl w:val="D6E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6E5B31"/>
    <w:multiLevelType w:val="multilevel"/>
    <w:tmpl w:val="65003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E57B63"/>
    <w:multiLevelType w:val="multilevel"/>
    <w:tmpl w:val="972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7345045"/>
    <w:multiLevelType w:val="multilevel"/>
    <w:tmpl w:val="4ACA77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75A139C"/>
    <w:multiLevelType w:val="multilevel"/>
    <w:tmpl w:val="0A2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62064C"/>
    <w:multiLevelType w:val="multilevel"/>
    <w:tmpl w:val="5E8235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B43CB5"/>
    <w:multiLevelType w:val="multilevel"/>
    <w:tmpl w:val="59522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A473FFF"/>
    <w:multiLevelType w:val="multilevel"/>
    <w:tmpl w:val="D2640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AC52A9C"/>
    <w:multiLevelType w:val="multilevel"/>
    <w:tmpl w:val="CB9EE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9260D3"/>
    <w:multiLevelType w:val="multilevel"/>
    <w:tmpl w:val="818EB4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BBD4B5B"/>
    <w:multiLevelType w:val="multilevel"/>
    <w:tmpl w:val="2DB4D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C6D48C8"/>
    <w:multiLevelType w:val="multilevel"/>
    <w:tmpl w:val="D974AF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CB465D7"/>
    <w:multiLevelType w:val="multilevel"/>
    <w:tmpl w:val="915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C15B0A"/>
    <w:multiLevelType w:val="multilevel"/>
    <w:tmpl w:val="CB947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CC96FC5"/>
    <w:multiLevelType w:val="multilevel"/>
    <w:tmpl w:val="5CD00C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F454B87"/>
    <w:multiLevelType w:val="multilevel"/>
    <w:tmpl w:val="9B42D5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B34185"/>
    <w:multiLevelType w:val="multilevel"/>
    <w:tmpl w:val="B1D841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550530"/>
    <w:multiLevelType w:val="multilevel"/>
    <w:tmpl w:val="7898D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2D617AC"/>
    <w:multiLevelType w:val="multilevel"/>
    <w:tmpl w:val="B2F27D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4075F88"/>
    <w:multiLevelType w:val="multilevel"/>
    <w:tmpl w:val="83E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1E3C60"/>
    <w:multiLevelType w:val="multilevel"/>
    <w:tmpl w:val="FEB4D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363C19"/>
    <w:multiLevelType w:val="multilevel"/>
    <w:tmpl w:val="8EB0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C637A1"/>
    <w:multiLevelType w:val="multilevel"/>
    <w:tmpl w:val="9B7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9A0FAB"/>
    <w:multiLevelType w:val="multilevel"/>
    <w:tmpl w:val="B12C6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B1D4489"/>
    <w:multiLevelType w:val="multilevel"/>
    <w:tmpl w:val="19F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B3F57CC"/>
    <w:multiLevelType w:val="multilevel"/>
    <w:tmpl w:val="DF6E31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CE47589"/>
    <w:multiLevelType w:val="multilevel"/>
    <w:tmpl w:val="D79E63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D0E315C"/>
    <w:multiLevelType w:val="multilevel"/>
    <w:tmpl w:val="8FB0C8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1E244E"/>
    <w:multiLevelType w:val="multilevel"/>
    <w:tmpl w:val="0A582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525B01"/>
    <w:multiLevelType w:val="multilevel"/>
    <w:tmpl w:val="F40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7E033F"/>
    <w:multiLevelType w:val="multilevel"/>
    <w:tmpl w:val="6B46F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9146E9"/>
    <w:multiLevelType w:val="multilevel"/>
    <w:tmpl w:val="548CE6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DC8128A"/>
    <w:multiLevelType w:val="multilevel"/>
    <w:tmpl w:val="CCE63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11025F"/>
    <w:multiLevelType w:val="multilevel"/>
    <w:tmpl w:val="3DCC2C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FBB595E"/>
    <w:multiLevelType w:val="multilevel"/>
    <w:tmpl w:val="7A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E51A42"/>
    <w:multiLevelType w:val="multilevel"/>
    <w:tmpl w:val="00749D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FF75DA2"/>
    <w:multiLevelType w:val="multilevel"/>
    <w:tmpl w:val="8E54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FE6F70"/>
    <w:multiLevelType w:val="multilevel"/>
    <w:tmpl w:val="D84210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8C271D"/>
    <w:multiLevelType w:val="multilevel"/>
    <w:tmpl w:val="986615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A55DD1"/>
    <w:multiLevelType w:val="multilevel"/>
    <w:tmpl w:val="E516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066C52"/>
    <w:multiLevelType w:val="multilevel"/>
    <w:tmpl w:val="B56A59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140C7B"/>
    <w:multiLevelType w:val="multilevel"/>
    <w:tmpl w:val="EB14ED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94076C"/>
    <w:multiLevelType w:val="multilevel"/>
    <w:tmpl w:val="CBD67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2E4138E"/>
    <w:multiLevelType w:val="multilevel"/>
    <w:tmpl w:val="B1824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3406E23"/>
    <w:multiLevelType w:val="multilevel"/>
    <w:tmpl w:val="04FA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82211"/>
    <w:multiLevelType w:val="multilevel"/>
    <w:tmpl w:val="2DF2E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AC56BA"/>
    <w:multiLevelType w:val="multilevel"/>
    <w:tmpl w:val="DA9C2F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60B7764"/>
    <w:multiLevelType w:val="multilevel"/>
    <w:tmpl w:val="EE6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627AD6"/>
    <w:multiLevelType w:val="multilevel"/>
    <w:tmpl w:val="93C0A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8097481"/>
    <w:multiLevelType w:val="multilevel"/>
    <w:tmpl w:val="A1D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5B35FE"/>
    <w:multiLevelType w:val="multilevel"/>
    <w:tmpl w:val="2A0A41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8723280"/>
    <w:multiLevelType w:val="multilevel"/>
    <w:tmpl w:val="36A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8C10201"/>
    <w:multiLevelType w:val="multilevel"/>
    <w:tmpl w:val="33769D2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8DE4B64"/>
    <w:multiLevelType w:val="multilevel"/>
    <w:tmpl w:val="DE56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93B4CCA"/>
    <w:multiLevelType w:val="multilevel"/>
    <w:tmpl w:val="4396285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96D4EE5"/>
    <w:multiLevelType w:val="multilevel"/>
    <w:tmpl w:val="FB42DB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99C67BB"/>
    <w:multiLevelType w:val="multilevel"/>
    <w:tmpl w:val="870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C02192"/>
    <w:multiLevelType w:val="multilevel"/>
    <w:tmpl w:val="35682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AC30C14"/>
    <w:multiLevelType w:val="multilevel"/>
    <w:tmpl w:val="405C8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F04B54"/>
    <w:multiLevelType w:val="multilevel"/>
    <w:tmpl w:val="331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B307155"/>
    <w:multiLevelType w:val="multilevel"/>
    <w:tmpl w:val="54F00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AA2A22"/>
    <w:multiLevelType w:val="multilevel"/>
    <w:tmpl w:val="3DB489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B70D1E"/>
    <w:multiLevelType w:val="multilevel"/>
    <w:tmpl w:val="E9CE4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DD5A00"/>
    <w:multiLevelType w:val="multilevel"/>
    <w:tmpl w:val="FF087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CCF0B2A"/>
    <w:multiLevelType w:val="multilevel"/>
    <w:tmpl w:val="E95069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B7BBA"/>
    <w:multiLevelType w:val="multilevel"/>
    <w:tmpl w:val="E6E6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696326"/>
    <w:multiLevelType w:val="hybridMultilevel"/>
    <w:tmpl w:val="651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180FB5"/>
    <w:multiLevelType w:val="multilevel"/>
    <w:tmpl w:val="9D0A1A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460C22"/>
    <w:multiLevelType w:val="multilevel"/>
    <w:tmpl w:val="66D21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35838FC"/>
    <w:multiLevelType w:val="multilevel"/>
    <w:tmpl w:val="AF8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3BB2E70"/>
    <w:multiLevelType w:val="multilevel"/>
    <w:tmpl w:val="9B3CF83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3D16388"/>
    <w:multiLevelType w:val="multilevel"/>
    <w:tmpl w:val="64D47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7D57EED"/>
    <w:multiLevelType w:val="multilevel"/>
    <w:tmpl w:val="1F9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C040B2"/>
    <w:multiLevelType w:val="multilevel"/>
    <w:tmpl w:val="3DB22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92F57D1"/>
    <w:multiLevelType w:val="multilevel"/>
    <w:tmpl w:val="665C7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9505389"/>
    <w:multiLevelType w:val="multilevel"/>
    <w:tmpl w:val="C91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9994612"/>
    <w:multiLevelType w:val="multilevel"/>
    <w:tmpl w:val="C16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9FC120A"/>
    <w:multiLevelType w:val="multilevel"/>
    <w:tmpl w:val="7E7492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A3B717D"/>
    <w:multiLevelType w:val="multilevel"/>
    <w:tmpl w:val="419A142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ADB67AF"/>
    <w:multiLevelType w:val="multilevel"/>
    <w:tmpl w:val="D49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AF01204"/>
    <w:multiLevelType w:val="multilevel"/>
    <w:tmpl w:val="A1B8B1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B5C5E5D"/>
    <w:multiLevelType w:val="multilevel"/>
    <w:tmpl w:val="A5982F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C406FCA"/>
    <w:multiLevelType w:val="multilevel"/>
    <w:tmpl w:val="C5A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C5767AB"/>
    <w:multiLevelType w:val="multilevel"/>
    <w:tmpl w:val="C65E8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CFF0567"/>
    <w:multiLevelType w:val="multilevel"/>
    <w:tmpl w:val="E6D4E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D9A5517"/>
    <w:multiLevelType w:val="multilevel"/>
    <w:tmpl w:val="21D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BD0DB9"/>
    <w:multiLevelType w:val="multilevel"/>
    <w:tmpl w:val="64B4E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E20558A"/>
    <w:multiLevelType w:val="multilevel"/>
    <w:tmpl w:val="A99E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E2F2D48"/>
    <w:multiLevelType w:val="multilevel"/>
    <w:tmpl w:val="BE22B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E9734DB"/>
    <w:multiLevelType w:val="multilevel"/>
    <w:tmpl w:val="FB1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F4131F3"/>
    <w:multiLevelType w:val="multilevel"/>
    <w:tmpl w:val="D2DAA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0046A4F"/>
    <w:multiLevelType w:val="multilevel"/>
    <w:tmpl w:val="43C8B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0935061"/>
    <w:multiLevelType w:val="multilevel"/>
    <w:tmpl w:val="C28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9B0284"/>
    <w:multiLevelType w:val="multilevel"/>
    <w:tmpl w:val="60D2DD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09F17A6"/>
    <w:multiLevelType w:val="multilevel"/>
    <w:tmpl w:val="CA1C4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2D4583D"/>
    <w:multiLevelType w:val="multilevel"/>
    <w:tmpl w:val="E8F24F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E9761B"/>
    <w:multiLevelType w:val="multilevel"/>
    <w:tmpl w:val="975C11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3B46D2B"/>
    <w:multiLevelType w:val="multilevel"/>
    <w:tmpl w:val="BA3C0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4BD1673"/>
    <w:multiLevelType w:val="multilevel"/>
    <w:tmpl w:val="EC7627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4BE5039"/>
    <w:multiLevelType w:val="multilevel"/>
    <w:tmpl w:val="ADCE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5224D7B"/>
    <w:multiLevelType w:val="multilevel"/>
    <w:tmpl w:val="742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305D72"/>
    <w:multiLevelType w:val="multilevel"/>
    <w:tmpl w:val="47A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6595155"/>
    <w:multiLevelType w:val="multilevel"/>
    <w:tmpl w:val="D598E7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6BC2760"/>
    <w:multiLevelType w:val="multilevel"/>
    <w:tmpl w:val="7090E5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7337AEF"/>
    <w:multiLevelType w:val="multilevel"/>
    <w:tmpl w:val="CDC0EF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7B6242B"/>
    <w:multiLevelType w:val="multilevel"/>
    <w:tmpl w:val="A2E48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7E1156B"/>
    <w:multiLevelType w:val="multilevel"/>
    <w:tmpl w:val="ABCA17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84E6141"/>
    <w:multiLevelType w:val="multilevel"/>
    <w:tmpl w:val="996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8741736"/>
    <w:multiLevelType w:val="multilevel"/>
    <w:tmpl w:val="72848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C40800"/>
    <w:multiLevelType w:val="multilevel"/>
    <w:tmpl w:val="221C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EA3A55"/>
    <w:multiLevelType w:val="multilevel"/>
    <w:tmpl w:val="F99683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A1B12B9"/>
    <w:multiLevelType w:val="multilevel"/>
    <w:tmpl w:val="DA987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A454B46"/>
    <w:multiLevelType w:val="multilevel"/>
    <w:tmpl w:val="F2B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A6F0DFC"/>
    <w:multiLevelType w:val="multilevel"/>
    <w:tmpl w:val="6EB47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AA70DD4"/>
    <w:multiLevelType w:val="multilevel"/>
    <w:tmpl w:val="587024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162A78"/>
    <w:multiLevelType w:val="multilevel"/>
    <w:tmpl w:val="7040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B4A6B7E"/>
    <w:multiLevelType w:val="multilevel"/>
    <w:tmpl w:val="0758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C9D48C3"/>
    <w:multiLevelType w:val="multilevel"/>
    <w:tmpl w:val="236E9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CA27D4D"/>
    <w:multiLevelType w:val="multilevel"/>
    <w:tmpl w:val="710A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CC71ACA"/>
    <w:multiLevelType w:val="multilevel"/>
    <w:tmpl w:val="BF5E0AA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D666100"/>
    <w:multiLevelType w:val="multilevel"/>
    <w:tmpl w:val="12FA6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D7922A9"/>
    <w:multiLevelType w:val="multilevel"/>
    <w:tmpl w:val="C84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DCD419E"/>
    <w:multiLevelType w:val="multilevel"/>
    <w:tmpl w:val="1C346E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DE15CB9"/>
    <w:multiLevelType w:val="hybridMultilevel"/>
    <w:tmpl w:val="6F2417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F1349E"/>
    <w:multiLevelType w:val="multilevel"/>
    <w:tmpl w:val="C020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E43057B"/>
    <w:multiLevelType w:val="multilevel"/>
    <w:tmpl w:val="02DAAC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F20250D"/>
    <w:multiLevelType w:val="multilevel"/>
    <w:tmpl w:val="3C8A021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04E61AB"/>
    <w:multiLevelType w:val="multilevel"/>
    <w:tmpl w:val="72BAC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059710D"/>
    <w:multiLevelType w:val="multilevel"/>
    <w:tmpl w:val="61CAF326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b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7" w15:restartNumberingAfterBreak="0">
    <w:nsid w:val="60FD1A48"/>
    <w:multiLevelType w:val="multilevel"/>
    <w:tmpl w:val="DE1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15D095E"/>
    <w:multiLevelType w:val="multilevel"/>
    <w:tmpl w:val="2FA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15F5569"/>
    <w:multiLevelType w:val="multilevel"/>
    <w:tmpl w:val="E90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1C640D9"/>
    <w:multiLevelType w:val="multilevel"/>
    <w:tmpl w:val="2A9C25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1D502AB"/>
    <w:multiLevelType w:val="multilevel"/>
    <w:tmpl w:val="11A8A0A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3870E2D"/>
    <w:multiLevelType w:val="multilevel"/>
    <w:tmpl w:val="233ABC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3B137B9"/>
    <w:multiLevelType w:val="multilevel"/>
    <w:tmpl w:val="D00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4C53128"/>
    <w:multiLevelType w:val="multilevel"/>
    <w:tmpl w:val="36A01C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55006DB"/>
    <w:multiLevelType w:val="multilevel"/>
    <w:tmpl w:val="42180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5B10368"/>
    <w:multiLevelType w:val="multilevel"/>
    <w:tmpl w:val="DDDC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6C2620A"/>
    <w:multiLevelType w:val="multilevel"/>
    <w:tmpl w:val="C0C83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7CA7517"/>
    <w:multiLevelType w:val="multilevel"/>
    <w:tmpl w:val="A9A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7D06660"/>
    <w:multiLevelType w:val="multilevel"/>
    <w:tmpl w:val="834C6E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8585685"/>
    <w:multiLevelType w:val="multilevel"/>
    <w:tmpl w:val="E692F6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597798"/>
    <w:multiLevelType w:val="multilevel"/>
    <w:tmpl w:val="C38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88200E1"/>
    <w:multiLevelType w:val="multilevel"/>
    <w:tmpl w:val="BFE2D9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6C2A33"/>
    <w:multiLevelType w:val="multilevel"/>
    <w:tmpl w:val="48FAF7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9CD2F62"/>
    <w:multiLevelType w:val="multilevel"/>
    <w:tmpl w:val="0296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A5519CE"/>
    <w:multiLevelType w:val="multilevel"/>
    <w:tmpl w:val="2FD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B0D304E"/>
    <w:multiLevelType w:val="multilevel"/>
    <w:tmpl w:val="CBBCA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E161A6D"/>
    <w:multiLevelType w:val="multilevel"/>
    <w:tmpl w:val="DBB2C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F2230AC"/>
    <w:multiLevelType w:val="multilevel"/>
    <w:tmpl w:val="EC866D9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F305FF5"/>
    <w:multiLevelType w:val="multilevel"/>
    <w:tmpl w:val="E9C02F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FE56573"/>
    <w:multiLevelType w:val="multilevel"/>
    <w:tmpl w:val="7D523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F35F57"/>
    <w:multiLevelType w:val="multilevel"/>
    <w:tmpl w:val="D20C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C97FC4"/>
    <w:multiLevelType w:val="multilevel"/>
    <w:tmpl w:val="A2144D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F638D5"/>
    <w:multiLevelType w:val="multilevel"/>
    <w:tmpl w:val="019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2724B5E"/>
    <w:multiLevelType w:val="multilevel"/>
    <w:tmpl w:val="5400E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37A5168"/>
    <w:multiLevelType w:val="multilevel"/>
    <w:tmpl w:val="7B6C5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8A4718"/>
    <w:multiLevelType w:val="multilevel"/>
    <w:tmpl w:val="5D8674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5661ED8"/>
    <w:multiLevelType w:val="multilevel"/>
    <w:tmpl w:val="FED4A0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6223803"/>
    <w:multiLevelType w:val="multilevel"/>
    <w:tmpl w:val="040EFC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8E9492C"/>
    <w:multiLevelType w:val="multilevel"/>
    <w:tmpl w:val="A44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9E219F0"/>
    <w:multiLevelType w:val="multilevel"/>
    <w:tmpl w:val="A04AAD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A1432A4"/>
    <w:multiLevelType w:val="multilevel"/>
    <w:tmpl w:val="F2A2D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A3803B3"/>
    <w:multiLevelType w:val="multilevel"/>
    <w:tmpl w:val="1EFA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B780459"/>
    <w:multiLevelType w:val="multilevel"/>
    <w:tmpl w:val="D33E8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B7F0030"/>
    <w:multiLevelType w:val="multilevel"/>
    <w:tmpl w:val="BFE8C0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C245349"/>
    <w:multiLevelType w:val="multilevel"/>
    <w:tmpl w:val="B9C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284FFB"/>
    <w:multiLevelType w:val="multilevel"/>
    <w:tmpl w:val="1F7C2C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C830FA8"/>
    <w:multiLevelType w:val="multilevel"/>
    <w:tmpl w:val="C31A42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D5D1AF8"/>
    <w:multiLevelType w:val="multilevel"/>
    <w:tmpl w:val="BD62E0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E055CEB"/>
    <w:multiLevelType w:val="multilevel"/>
    <w:tmpl w:val="D24C2D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E2D651A"/>
    <w:multiLevelType w:val="multilevel"/>
    <w:tmpl w:val="DBD8A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E7A60D2"/>
    <w:multiLevelType w:val="multilevel"/>
    <w:tmpl w:val="50485B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F33279B"/>
    <w:multiLevelType w:val="multilevel"/>
    <w:tmpl w:val="5A503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A943EE"/>
    <w:multiLevelType w:val="multilevel"/>
    <w:tmpl w:val="741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FE4288D"/>
    <w:multiLevelType w:val="multilevel"/>
    <w:tmpl w:val="B2945F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978817">
    <w:abstractNumId w:val="153"/>
  </w:num>
  <w:num w:numId="2" w16cid:durableId="1680817173">
    <w:abstractNumId w:val="74"/>
  </w:num>
  <w:num w:numId="3" w16cid:durableId="828133456">
    <w:abstractNumId w:val="205"/>
  </w:num>
  <w:num w:numId="4" w16cid:durableId="190461206">
    <w:abstractNumId w:val="42"/>
  </w:num>
  <w:num w:numId="5" w16cid:durableId="225916725">
    <w:abstractNumId w:val="50"/>
  </w:num>
  <w:num w:numId="6" w16cid:durableId="389228000">
    <w:abstractNumId w:val="137"/>
  </w:num>
  <w:num w:numId="7" w16cid:durableId="2017727155">
    <w:abstractNumId w:val="169"/>
  </w:num>
  <w:num w:numId="8" w16cid:durableId="898784253">
    <w:abstractNumId w:val="184"/>
  </w:num>
  <w:num w:numId="9" w16cid:durableId="1179078226">
    <w:abstractNumId w:val="193"/>
  </w:num>
  <w:num w:numId="10" w16cid:durableId="1726173568">
    <w:abstractNumId w:val="127"/>
  </w:num>
  <w:num w:numId="11" w16cid:durableId="470563526">
    <w:abstractNumId w:val="138"/>
  </w:num>
  <w:num w:numId="12" w16cid:durableId="387073869">
    <w:abstractNumId w:val="173"/>
  </w:num>
  <w:num w:numId="13" w16cid:durableId="77101106">
    <w:abstractNumId w:val="17"/>
  </w:num>
  <w:num w:numId="14" w16cid:durableId="211891824">
    <w:abstractNumId w:val="150"/>
  </w:num>
  <w:num w:numId="15" w16cid:durableId="158691320">
    <w:abstractNumId w:val="89"/>
  </w:num>
  <w:num w:numId="16" w16cid:durableId="1641762235">
    <w:abstractNumId w:val="139"/>
  </w:num>
  <w:num w:numId="17" w16cid:durableId="1021056687">
    <w:abstractNumId w:val="38"/>
  </w:num>
  <w:num w:numId="18" w16cid:durableId="1749230170">
    <w:abstractNumId w:val="110"/>
  </w:num>
  <w:num w:numId="19" w16cid:durableId="830021276">
    <w:abstractNumId w:val="145"/>
  </w:num>
  <w:num w:numId="20" w16cid:durableId="1214737486">
    <w:abstractNumId w:val="91"/>
  </w:num>
  <w:num w:numId="21" w16cid:durableId="223836697">
    <w:abstractNumId w:val="67"/>
  </w:num>
  <w:num w:numId="22" w16cid:durableId="2051687419">
    <w:abstractNumId w:val="125"/>
  </w:num>
  <w:num w:numId="23" w16cid:durableId="658266937">
    <w:abstractNumId w:val="85"/>
  </w:num>
  <w:num w:numId="24" w16cid:durableId="1105658020">
    <w:abstractNumId w:val="94"/>
  </w:num>
  <w:num w:numId="25" w16cid:durableId="1082414837">
    <w:abstractNumId w:val="152"/>
  </w:num>
  <w:num w:numId="26" w16cid:durableId="1312711465">
    <w:abstractNumId w:val="120"/>
  </w:num>
  <w:num w:numId="27" w16cid:durableId="1413235405">
    <w:abstractNumId w:val="213"/>
  </w:num>
  <w:num w:numId="28" w16cid:durableId="1178234715">
    <w:abstractNumId w:val="199"/>
  </w:num>
  <w:num w:numId="29" w16cid:durableId="163011489">
    <w:abstractNumId w:val="62"/>
  </w:num>
  <w:num w:numId="30" w16cid:durableId="574363729">
    <w:abstractNumId w:val="60"/>
  </w:num>
  <w:num w:numId="31" w16cid:durableId="1371150206">
    <w:abstractNumId w:val="9"/>
  </w:num>
  <w:num w:numId="32" w16cid:durableId="820274901">
    <w:abstractNumId w:val="25"/>
  </w:num>
  <w:num w:numId="33" w16cid:durableId="668872862">
    <w:abstractNumId w:val="40"/>
  </w:num>
  <w:num w:numId="34" w16cid:durableId="609554991">
    <w:abstractNumId w:val="159"/>
  </w:num>
  <w:num w:numId="35" w16cid:durableId="1152526061">
    <w:abstractNumId w:val="178"/>
  </w:num>
  <w:num w:numId="36" w16cid:durableId="1437364415">
    <w:abstractNumId w:val="185"/>
  </w:num>
  <w:num w:numId="37" w16cid:durableId="191496953">
    <w:abstractNumId w:val="87"/>
  </w:num>
  <w:num w:numId="38" w16cid:durableId="202400601">
    <w:abstractNumId w:val="72"/>
  </w:num>
  <w:num w:numId="39" w16cid:durableId="141820626">
    <w:abstractNumId w:val="167"/>
  </w:num>
  <w:num w:numId="40" w16cid:durableId="1188250418">
    <w:abstractNumId w:val="188"/>
  </w:num>
  <w:num w:numId="41" w16cid:durableId="173496781">
    <w:abstractNumId w:val="117"/>
  </w:num>
  <w:num w:numId="42" w16cid:durableId="333382456">
    <w:abstractNumId w:val="97"/>
  </w:num>
  <w:num w:numId="43" w16cid:durableId="1118336073">
    <w:abstractNumId w:val="130"/>
  </w:num>
  <w:num w:numId="44" w16cid:durableId="1415204659">
    <w:abstractNumId w:val="168"/>
  </w:num>
  <w:num w:numId="45" w16cid:durableId="901982144">
    <w:abstractNumId w:val="181"/>
  </w:num>
  <w:num w:numId="46" w16cid:durableId="523206174">
    <w:abstractNumId w:val="123"/>
  </w:num>
  <w:num w:numId="47" w16cid:durableId="743987945">
    <w:abstractNumId w:val="107"/>
  </w:num>
  <w:num w:numId="48" w16cid:durableId="510993765">
    <w:abstractNumId w:val="191"/>
  </w:num>
  <w:num w:numId="49" w16cid:durableId="1721901341">
    <w:abstractNumId w:val="24"/>
  </w:num>
  <w:num w:numId="50" w16cid:durableId="1386417133">
    <w:abstractNumId w:val="177"/>
  </w:num>
  <w:num w:numId="51" w16cid:durableId="356660954">
    <w:abstractNumId w:val="100"/>
  </w:num>
  <w:num w:numId="52" w16cid:durableId="813838056">
    <w:abstractNumId w:val="95"/>
  </w:num>
  <w:num w:numId="53" w16cid:durableId="1017805687">
    <w:abstractNumId w:val="126"/>
  </w:num>
  <w:num w:numId="54" w16cid:durableId="1468353044">
    <w:abstractNumId w:val="81"/>
  </w:num>
  <w:num w:numId="55" w16cid:durableId="430711179">
    <w:abstractNumId w:val="51"/>
  </w:num>
  <w:num w:numId="56" w16cid:durableId="235821237">
    <w:abstractNumId w:val="29"/>
  </w:num>
  <w:num w:numId="57" w16cid:durableId="1205676177">
    <w:abstractNumId w:val="131"/>
  </w:num>
  <w:num w:numId="58" w16cid:durableId="1698042957">
    <w:abstractNumId w:val="203"/>
  </w:num>
  <w:num w:numId="59" w16cid:durableId="675888312">
    <w:abstractNumId w:val="75"/>
  </w:num>
  <w:num w:numId="60" w16cid:durableId="412288409">
    <w:abstractNumId w:val="84"/>
  </w:num>
  <w:num w:numId="61" w16cid:durableId="1953630823">
    <w:abstractNumId w:val="99"/>
  </w:num>
  <w:num w:numId="62" w16cid:durableId="1557428396">
    <w:abstractNumId w:val="214"/>
  </w:num>
  <w:num w:numId="63" w16cid:durableId="1462455555">
    <w:abstractNumId w:val="37"/>
  </w:num>
  <w:num w:numId="64" w16cid:durableId="210927230">
    <w:abstractNumId w:val="88"/>
  </w:num>
  <w:num w:numId="65" w16cid:durableId="1588148753">
    <w:abstractNumId w:val="22"/>
  </w:num>
  <w:num w:numId="66" w16cid:durableId="195775338">
    <w:abstractNumId w:val="189"/>
  </w:num>
  <w:num w:numId="67" w16cid:durableId="356659099">
    <w:abstractNumId w:val="182"/>
  </w:num>
  <w:num w:numId="68" w16cid:durableId="1728845592">
    <w:abstractNumId w:val="43"/>
  </w:num>
  <w:num w:numId="69" w16cid:durableId="1779064715">
    <w:abstractNumId w:val="140"/>
  </w:num>
  <w:num w:numId="70" w16cid:durableId="1885024821">
    <w:abstractNumId w:val="142"/>
  </w:num>
  <w:num w:numId="71" w16cid:durableId="281111839">
    <w:abstractNumId w:val="4"/>
  </w:num>
  <w:num w:numId="72" w16cid:durableId="1687052098">
    <w:abstractNumId w:val="141"/>
  </w:num>
  <w:num w:numId="73" w16cid:durableId="954094971">
    <w:abstractNumId w:val="209"/>
  </w:num>
  <w:num w:numId="74" w16cid:durableId="841698629">
    <w:abstractNumId w:val="118"/>
  </w:num>
  <w:num w:numId="75" w16cid:durableId="1974098402">
    <w:abstractNumId w:val="6"/>
  </w:num>
  <w:num w:numId="76" w16cid:durableId="1016997842">
    <w:abstractNumId w:val="63"/>
  </w:num>
  <w:num w:numId="77" w16cid:durableId="945235218">
    <w:abstractNumId w:val="171"/>
  </w:num>
  <w:num w:numId="78" w16cid:durableId="1015889662">
    <w:abstractNumId w:val="92"/>
  </w:num>
  <w:num w:numId="79" w16cid:durableId="242951852">
    <w:abstractNumId w:val="116"/>
  </w:num>
  <w:num w:numId="80" w16cid:durableId="1324746116">
    <w:abstractNumId w:val="49"/>
  </w:num>
  <w:num w:numId="81" w16cid:durableId="1048066323">
    <w:abstractNumId w:val="16"/>
  </w:num>
  <w:num w:numId="82" w16cid:durableId="428502925">
    <w:abstractNumId w:val="115"/>
  </w:num>
  <w:num w:numId="83" w16cid:durableId="1555044246">
    <w:abstractNumId w:val="160"/>
  </w:num>
  <w:num w:numId="84" w16cid:durableId="1930040039">
    <w:abstractNumId w:val="108"/>
  </w:num>
  <w:num w:numId="85" w16cid:durableId="2074543745">
    <w:abstractNumId w:val="8"/>
  </w:num>
  <w:num w:numId="86" w16cid:durableId="1652826123">
    <w:abstractNumId w:val="157"/>
  </w:num>
  <w:num w:numId="87" w16cid:durableId="1666087165">
    <w:abstractNumId w:val="32"/>
  </w:num>
  <w:num w:numId="88" w16cid:durableId="924191966">
    <w:abstractNumId w:val="208"/>
  </w:num>
  <w:num w:numId="89" w16cid:durableId="896741316">
    <w:abstractNumId w:val="164"/>
  </w:num>
  <w:num w:numId="90" w16cid:durableId="1762722553">
    <w:abstractNumId w:val="90"/>
  </w:num>
  <w:num w:numId="91" w16cid:durableId="1905446">
    <w:abstractNumId w:val="33"/>
  </w:num>
  <w:num w:numId="92" w16cid:durableId="11877640">
    <w:abstractNumId w:val="165"/>
  </w:num>
  <w:num w:numId="93" w16cid:durableId="1028456709">
    <w:abstractNumId w:val="11"/>
  </w:num>
  <w:num w:numId="94" w16cid:durableId="700594951">
    <w:abstractNumId w:val="151"/>
  </w:num>
  <w:num w:numId="95" w16cid:durableId="428502055">
    <w:abstractNumId w:val="80"/>
  </w:num>
  <w:num w:numId="96" w16cid:durableId="1030767731">
    <w:abstractNumId w:val="135"/>
  </w:num>
  <w:num w:numId="97" w16cid:durableId="1511946360">
    <w:abstractNumId w:val="30"/>
  </w:num>
  <w:num w:numId="98" w16cid:durableId="904610166">
    <w:abstractNumId w:val="44"/>
  </w:num>
  <w:num w:numId="99" w16cid:durableId="1504707559">
    <w:abstractNumId w:val="0"/>
  </w:num>
  <w:num w:numId="100" w16cid:durableId="1853300185">
    <w:abstractNumId w:val="200"/>
  </w:num>
  <w:num w:numId="101" w16cid:durableId="791902687">
    <w:abstractNumId w:val="19"/>
  </w:num>
  <w:num w:numId="102" w16cid:durableId="465247893">
    <w:abstractNumId w:val="197"/>
  </w:num>
  <w:num w:numId="103" w16cid:durableId="2136213593">
    <w:abstractNumId w:val="192"/>
  </w:num>
  <w:num w:numId="104" w16cid:durableId="391926003">
    <w:abstractNumId w:val="47"/>
  </w:num>
  <w:num w:numId="105" w16cid:durableId="66072868">
    <w:abstractNumId w:val="133"/>
  </w:num>
  <w:num w:numId="106" w16cid:durableId="72237709">
    <w:abstractNumId w:val="69"/>
  </w:num>
  <w:num w:numId="107" w16cid:durableId="202446793">
    <w:abstractNumId w:val="175"/>
  </w:num>
  <w:num w:numId="108" w16cid:durableId="1439641367">
    <w:abstractNumId w:val="202"/>
  </w:num>
  <w:num w:numId="109" w16cid:durableId="985208986">
    <w:abstractNumId w:val="82"/>
  </w:num>
  <w:num w:numId="110" w16cid:durableId="175465873">
    <w:abstractNumId w:val="128"/>
  </w:num>
  <w:num w:numId="111" w16cid:durableId="802579392">
    <w:abstractNumId w:val="13"/>
  </w:num>
  <w:num w:numId="112" w16cid:durableId="89857200">
    <w:abstractNumId w:val="45"/>
  </w:num>
  <w:num w:numId="113" w16cid:durableId="1163548333">
    <w:abstractNumId w:val="122"/>
  </w:num>
  <w:num w:numId="114" w16cid:durableId="2140757028">
    <w:abstractNumId w:val="26"/>
  </w:num>
  <w:num w:numId="115" w16cid:durableId="132212727">
    <w:abstractNumId w:val="155"/>
  </w:num>
  <w:num w:numId="116" w16cid:durableId="906187632">
    <w:abstractNumId w:val="163"/>
  </w:num>
  <w:num w:numId="117" w16cid:durableId="763257987">
    <w:abstractNumId w:val="144"/>
  </w:num>
  <w:num w:numId="118" w16cid:durableId="1112481834">
    <w:abstractNumId w:val="64"/>
  </w:num>
  <w:num w:numId="119" w16cid:durableId="123351064">
    <w:abstractNumId w:val="196"/>
  </w:num>
  <w:num w:numId="120" w16cid:durableId="1551919333">
    <w:abstractNumId w:val="79"/>
  </w:num>
  <w:num w:numId="121" w16cid:durableId="1410618370">
    <w:abstractNumId w:val="52"/>
  </w:num>
  <w:num w:numId="122" w16cid:durableId="1880314207">
    <w:abstractNumId w:val="207"/>
  </w:num>
  <w:num w:numId="123" w16cid:durableId="721516384">
    <w:abstractNumId w:val="156"/>
  </w:num>
  <w:num w:numId="124" w16cid:durableId="767778862">
    <w:abstractNumId w:val="114"/>
  </w:num>
  <w:num w:numId="125" w16cid:durableId="162285917">
    <w:abstractNumId w:val="66"/>
  </w:num>
  <w:num w:numId="126" w16cid:durableId="364721589">
    <w:abstractNumId w:val="158"/>
  </w:num>
  <w:num w:numId="127" w16cid:durableId="111369557">
    <w:abstractNumId w:val="3"/>
  </w:num>
  <w:num w:numId="128" w16cid:durableId="1876577321">
    <w:abstractNumId w:val="98"/>
  </w:num>
  <w:num w:numId="129" w16cid:durableId="505176570">
    <w:abstractNumId w:val="109"/>
  </w:num>
  <w:num w:numId="130" w16cid:durableId="749811774">
    <w:abstractNumId w:val="7"/>
  </w:num>
  <w:num w:numId="131" w16cid:durableId="1383015611">
    <w:abstractNumId w:val="190"/>
  </w:num>
  <w:num w:numId="132" w16cid:durableId="1825196414">
    <w:abstractNumId w:val="101"/>
  </w:num>
  <w:num w:numId="133" w16cid:durableId="900020993">
    <w:abstractNumId w:val="55"/>
  </w:num>
  <w:num w:numId="134" w16cid:durableId="1523592899">
    <w:abstractNumId w:val="154"/>
  </w:num>
  <w:num w:numId="135" w16cid:durableId="1566527304">
    <w:abstractNumId w:val="1"/>
  </w:num>
  <w:num w:numId="136" w16cid:durableId="1307590411">
    <w:abstractNumId w:val="15"/>
  </w:num>
  <w:num w:numId="137" w16cid:durableId="1063067303">
    <w:abstractNumId w:val="162"/>
  </w:num>
  <w:num w:numId="138" w16cid:durableId="1808277874">
    <w:abstractNumId w:val="46"/>
  </w:num>
  <w:num w:numId="139" w16cid:durableId="1414157912">
    <w:abstractNumId w:val="12"/>
  </w:num>
  <w:num w:numId="140" w16cid:durableId="843668060">
    <w:abstractNumId w:val="70"/>
  </w:num>
  <w:num w:numId="141" w16cid:durableId="604389762">
    <w:abstractNumId w:val="68"/>
  </w:num>
  <w:num w:numId="142" w16cid:durableId="1140996787">
    <w:abstractNumId w:val="21"/>
  </w:num>
  <w:num w:numId="143" w16cid:durableId="1518276308">
    <w:abstractNumId w:val="57"/>
  </w:num>
  <w:num w:numId="144" w16cid:durableId="1420758013">
    <w:abstractNumId w:val="58"/>
  </w:num>
  <w:num w:numId="145" w16cid:durableId="2042321273">
    <w:abstractNumId w:val="39"/>
  </w:num>
  <w:num w:numId="146" w16cid:durableId="613482845">
    <w:abstractNumId w:val="187"/>
  </w:num>
  <w:num w:numId="147" w16cid:durableId="737215469">
    <w:abstractNumId w:val="96"/>
  </w:num>
  <w:num w:numId="148" w16cid:durableId="1924794767">
    <w:abstractNumId w:val="86"/>
  </w:num>
  <w:num w:numId="149" w16cid:durableId="874849533">
    <w:abstractNumId w:val="212"/>
  </w:num>
  <w:num w:numId="150" w16cid:durableId="1905482354">
    <w:abstractNumId w:val="48"/>
  </w:num>
  <w:num w:numId="151" w16cid:durableId="1258321382">
    <w:abstractNumId w:val="36"/>
  </w:num>
  <w:num w:numId="152" w16cid:durableId="1569850539">
    <w:abstractNumId w:val="211"/>
  </w:num>
  <w:num w:numId="153" w16cid:durableId="1248464380">
    <w:abstractNumId w:val="34"/>
  </w:num>
  <w:num w:numId="154" w16cid:durableId="656499713">
    <w:abstractNumId w:val="180"/>
  </w:num>
  <w:num w:numId="155" w16cid:durableId="204106690">
    <w:abstractNumId w:val="148"/>
  </w:num>
  <w:num w:numId="156" w16cid:durableId="686904977">
    <w:abstractNumId w:val="103"/>
  </w:num>
  <w:num w:numId="157" w16cid:durableId="1607814235">
    <w:abstractNumId w:val="176"/>
  </w:num>
  <w:num w:numId="158" w16cid:durableId="1209150298">
    <w:abstractNumId w:val="186"/>
  </w:num>
  <w:num w:numId="159" w16cid:durableId="1869444569">
    <w:abstractNumId w:val="124"/>
  </w:num>
  <w:num w:numId="160" w16cid:durableId="2020086080">
    <w:abstractNumId w:val="149"/>
  </w:num>
  <w:num w:numId="161" w16cid:durableId="823661295">
    <w:abstractNumId w:val="106"/>
  </w:num>
  <w:num w:numId="162" w16cid:durableId="981227314">
    <w:abstractNumId w:val="179"/>
  </w:num>
  <w:num w:numId="163" w16cid:durableId="721100033">
    <w:abstractNumId w:val="113"/>
  </w:num>
  <w:num w:numId="164" w16cid:durableId="1090852082">
    <w:abstractNumId w:val="20"/>
  </w:num>
  <w:num w:numId="165" w16cid:durableId="517431561">
    <w:abstractNumId w:val="10"/>
  </w:num>
  <w:num w:numId="166" w16cid:durableId="579411621">
    <w:abstractNumId w:val="61"/>
  </w:num>
  <w:num w:numId="167" w16cid:durableId="1034814915">
    <w:abstractNumId w:val="194"/>
  </w:num>
  <w:num w:numId="168" w16cid:durableId="350182549">
    <w:abstractNumId w:val="112"/>
  </w:num>
  <w:num w:numId="169" w16cid:durableId="831062991">
    <w:abstractNumId w:val="147"/>
  </w:num>
  <w:num w:numId="170" w16cid:durableId="748574684">
    <w:abstractNumId w:val="210"/>
  </w:num>
  <w:num w:numId="171" w16cid:durableId="247278795">
    <w:abstractNumId w:val="77"/>
  </w:num>
  <w:num w:numId="172" w16cid:durableId="1387030062">
    <w:abstractNumId w:val="31"/>
  </w:num>
  <w:num w:numId="173" w16cid:durableId="553859612">
    <w:abstractNumId w:val="83"/>
  </w:num>
  <w:num w:numId="174" w16cid:durableId="538324436">
    <w:abstractNumId w:val="195"/>
  </w:num>
  <w:num w:numId="175" w16cid:durableId="882406134">
    <w:abstractNumId w:val="105"/>
  </w:num>
  <w:num w:numId="176" w16cid:durableId="406540215">
    <w:abstractNumId w:val="143"/>
  </w:num>
  <w:num w:numId="177" w16cid:durableId="1973749708">
    <w:abstractNumId w:val="129"/>
  </w:num>
  <w:num w:numId="178" w16cid:durableId="580219751">
    <w:abstractNumId w:val="204"/>
  </w:num>
  <w:num w:numId="179" w16cid:durableId="1595553142">
    <w:abstractNumId w:val="206"/>
  </w:num>
  <w:num w:numId="180" w16cid:durableId="1634628233">
    <w:abstractNumId w:val="56"/>
  </w:num>
  <w:num w:numId="181" w16cid:durableId="1519077866">
    <w:abstractNumId w:val="65"/>
  </w:num>
  <w:num w:numId="182" w16cid:durableId="929118683">
    <w:abstractNumId w:val="183"/>
  </w:num>
  <w:num w:numId="183" w16cid:durableId="1709914002">
    <w:abstractNumId w:val="59"/>
  </w:num>
  <w:num w:numId="184" w16cid:durableId="1490907420">
    <w:abstractNumId w:val="2"/>
  </w:num>
  <w:num w:numId="185" w16cid:durableId="1444610460">
    <w:abstractNumId w:val="121"/>
  </w:num>
  <w:num w:numId="186" w16cid:durableId="428235180">
    <w:abstractNumId w:val="5"/>
  </w:num>
  <w:num w:numId="187" w16cid:durableId="1621650219">
    <w:abstractNumId w:val="146"/>
  </w:num>
  <w:num w:numId="188" w16cid:durableId="848059453">
    <w:abstractNumId w:val="111"/>
  </w:num>
  <w:num w:numId="189" w16cid:durableId="290984885">
    <w:abstractNumId w:val="132"/>
  </w:num>
  <w:num w:numId="190" w16cid:durableId="1321542505">
    <w:abstractNumId w:val="78"/>
  </w:num>
  <w:num w:numId="191" w16cid:durableId="953096033">
    <w:abstractNumId w:val="170"/>
  </w:num>
  <w:num w:numId="192" w16cid:durableId="875002330">
    <w:abstractNumId w:val="93"/>
  </w:num>
  <w:num w:numId="193" w16cid:durableId="1262958692">
    <w:abstractNumId w:val="102"/>
  </w:num>
  <w:num w:numId="194" w16cid:durableId="1382291079">
    <w:abstractNumId w:val="53"/>
  </w:num>
  <w:num w:numId="195" w16cid:durableId="521632110">
    <w:abstractNumId w:val="119"/>
  </w:num>
  <w:num w:numId="196" w16cid:durableId="1325546728">
    <w:abstractNumId w:val="201"/>
  </w:num>
  <w:num w:numId="197" w16cid:durableId="1643384589">
    <w:abstractNumId w:val="76"/>
  </w:num>
  <w:num w:numId="198" w16cid:durableId="145517181">
    <w:abstractNumId w:val="73"/>
  </w:num>
  <w:num w:numId="199" w16cid:durableId="1946184719">
    <w:abstractNumId w:val="23"/>
  </w:num>
  <w:num w:numId="200" w16cid:durableId="1937206214">
    <w:abstractNumId w:val="134"/>
  </w:num>
  <w:num w:numId="201" w16cid:durableId="760876009">
    <w:abstractNumId w:val="174"/>
  </w:num>
  <w:num w:numId="202" w16cid:durableId="1485000727">
    <w:abstractNumId w:val="28"/>
  </w:num>
  <w:num w:numId="203" w16cid:durableId="390618171">
    <w:abstractNumId w:val="71"/>
  </w:num>
  <w:num w:numId="204" w16cid:durableId="1177771937">
    <w:abstractNumId w:val="14"/>
  </w:num>
  <w:num w:numId="205" w16cid:durableId="655571104">
    <w:abstractNumId w:val="27"/>
  </w:num>
  <w:num w:numId="206" w16cid:durableId="172576454">
    <w:abstractNumId w:val="172"/>
  </w:num>
  <w:num w:numId="207" w16cid:durableId="874075423">
    <w:abstractNumId w:val="136"/>
  </w:num>
  <w:num w:numId="208" w16cid:durableId="1848980569">
    <w:abstractNumId w:val="41"/>
  </w:num>
  <w:num w:numId="209" w16cid:durableId="1380086720">
    <w:abstractNumId w:val="54"/>
  </w:num>
  <w:num w:numId="210" w16cid:durableId="8727815">
    <w:abstractNumId w:val="198"/>
  </w:num>
  <w:num w:numId="211" w16cid:durableId="618143810">
    <w:abstractNumId w:val="18"/>
  </w:num>
  <w:num w:numId="212" w16cid:durableId="1358386276">
    <w:abstractNumId w:val="166"/>
  </w:num>
  <w:num w:numId="213" w16cid:durableId="1338145474">
    <w:abstractNumId w:val="161"/>
  </w:num>
  <w:num w:numId="214" w16cid:durableId="844825294">
    <w:abstractNumId w:val="35"/>
  </w:num>
  <w:num w:numId="215" w16cid:durableId="985746471">
    <w:abstractNumId w:val="104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8D"/>
    <w:rsid w:val="00000A35"/>
    <w:rsid w:val="0000112E"/>
    <w:rsid w:val="000A12F2"/>
    <w:rsid w:val="000C4814"/>
    <w:rsid w:val="0013406E"/>
    <w:rsid w:val="001C4265"/>
    <w:rsid w:val="001C53B3"/>
    <w:rsid w:val="001E617F"/>
    <w:rsid w:val="00206550"/>
    <w:rsid w:val="00223E04"/>
    <w:rsid w:val="002254C0"/>
    <w:rsid w:val="002851A8"/>
    <w:rsid w:val="002E3921"/>
    <w:rsid w:val="002E7F3B"/>
    <w:rsid w:val="00304F57"/>
    <w:rsid w:val="003237DF"/>
    <w:rsid w:val="00325015"/>
    <w:rsid w:val="003D78F8"/>
    <w:rsid w:val="00420900"/>
    <w:rsid w:val="00445E36"/>
    <w:rsid w:val="004B4288"/>
    <w:rsid w:val="004C3B77"/>
    <w:rsid w:val="004D1CC1"/>
    <w:rsid w:val="004D30DD"/>
    <w:rsid w:val="004E3C8E"/>
    <w:rsid w:val="00516BBB"/>
    <w:rsid w:val="00547D50"/>
    <w:rsid w:val="00575786"/>
    <w:rsid w:val="00597558"/>
    <w:rsid w:val="005A104F"/>
    <w:rsid w:val="005A7115"/>
    <w:rsid w:val="005B5853"/>
    <w:rsid w:val="00653965"/>
    <w:rsid w:val="00664B34"/>
    <w:rsid w:val="00681781"/>
    <w:rsid w:val="007562FE"/>
    <w:rsid w:val="0076129D"/>
    <w:rsid w:val="0078765F"/>
    <w:rsid w:val="00804C58"/>
    <w:rsid w:val="00863BBE"/>
    <w:rsid w:val="008E0169"/>
    <w:rsid w:val="0093454B"/>
    <w:rsid w:val="0094676E"/>
    <w:rsid w:val="00951E42"/>
    <w:rsid w:val="00962A76"/>
    <w:rsid w:val="00992F11"/>
    <w:rsid w:val="009C6B8A"/>
    <w:rsid w:val="00A21F90"/>
    <w:rsid w:val="00A35FAD"/>
    <w:rsid w:val="00A5421A"/>
    <w:rsid w:val="00A85B31"/>
    <w:rsid w:val="00A9776C"/>
    <w:rsid w:val="00AA4656"/>
    <w:rsid w:val="00AC5453"/>
    <w:rsid w:val="00AF62C6"/>
    <w:rsid w:val="00B107B6"/>
    <w:rsid w:val="00B1497D"/>
    <w:rsid w:val="00B55975"/>
    <w:rsid w:val="00B7529F"/>
    <w:rsid w:val="00BA3155"/>
    <w:rsid w:val="00BC55F7"/>
    <w:rsid w:val="00BC7B14"/>
    <w:rsid w:val="00C231D0"/>
    <w:rsid w:val="00C41116"/>
    <w:rsid w:val="00C96F1D"/>
    <w:rsid w:val="00CD2A8D"/>
    <w:rsid w:val="00D72084"/>
    <w:rsid w:val="00D84D2F"/>
    <w:rsid w:val="00DC53D4"/>
    <w:rsid w:val="00DC5D6C"/>
    <w:rsid w:val="00E52C3B"/>
    <w:rsid w:val="00E60CF0"/>
    <w:rsid w:val="00EA1652"/>
    <w:rsid w:val="00ED2955"/>
    <w:rsid w:val="00EF235A"/>
    <w:rsid w:val="00F327BF"/>
    <w:rsid w:val="00F41E08"/>
    <w:rsid w:val="00F4306D"/>
    <w:rsid w:val="00F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28AE"/>
  <w15:docId w15:val="{4B1C1681-A624-4CFF-BD84-DB5F2299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F8"/>
  </w:style>
  <w:style w:type="paragraph" w:styleId="1">
    <w:name w:val="heading 1"/>
    <w:basedOn w:val="a"/>
    <w:link w:val="10"/>
    <w:uiPriority w:val="9"/>
    <w:qFormat/>
    <w:rsid w:val="00CD2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A8D"/>
  </w:style>
  <w:style w:type="character" w:customStyle="1" w:styleId="c19">
    <w:name w:val="c19"/>
    <w:basedOn w:val="a0"/>
    <w:rsid w:val="00CD2A8D"/>
  </w:style>
  <w:style w:type="paragraph" w:customStyle="1" w:styleId="c4">
    <w:name w:val="c4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D2A8D"/>
  </w:style>
  <w:style w:type="character" w:customStyle="1" w:styleId="c107">
    <w:name w:val="c107"/>
    <w:basedOn w:val="a0"/>
    <w:rsid w:val="00CD2A8D"/>
  </w:style>
  <w:style w:type="character" w:customStyle="1" w:styleId="c34">
    <w:name w:val="c34"/>
    <w:basedOn w:val="a0"/>
    <w:rsid w:val="00CD2A8D"/>
  </w:style>
  <w:style w:type="paragraph" w:customStyle="1" w:styleId="c130">
    <w:name w:val="c130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CD2A8D"/>
  </w:style>
  <w:style w:type="character" w:customStyle="1" w:styleId="c68">
    <w:name w:val="c68"/>
    <w:basedOn w:val="a0"/>
    <w:rsid w:val="00CD2A8D"/>
  </w:style>
  <w:style w:type="paragraph" w:customStyle="1" w:styleId="c100">
    <w:name w:val="c100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CD2A8D"/>
  </w:style>
  <w:style w:type="paragraph" w:customStyle="1" w:styleId="c71">
    <w:name w:val="c71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D2A8D"/>
  </w:style>
  <w:style w:type="paragraph" w:customStyle="1" w:styleId="c9">
    <w:name w:val="c9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CD2A8D"/>
  </w:style>
  <w:style w:type="character" w:customStyle="1" w:styleId="c23">
    <w:name w:val="c23"/>
    <w:basedOn w:val="a0"/>
    <w:rsid w:val="00CD2A8D"/>
  </w:style>
  <w:style w:type="character" w:customStyle="1" w:styleId="c55">
    <w:name w:val="c55"/>
    <w:basedOn w:val="a0"/>
    <w:rsid w:val="00CD2A8D"/>
  </w:style>
  <w:style w:type="character" w:customStyle="1" w:styleId="c129">
    <w:name w:val="c129"/>
    <w:basedOn w:val="a0"/>
    <w:rsid w:val="00CD2A8D"/>
  </w:style>
  <w:style w:type="character" w:customStyle="1" w:styleId="c46">
    <w:name w:val="c46"/>
    <w:basedOn w:val="a0"/>
    <w:rsid w:val="00CD2A8D"/>
  </w:style>
  <w:style w:type="character" w:customStyle="1" w:styleId="c21">
    <w:name w:val="c21"/>
    <w:basedOn w:val="a0"/>
    <w:rsid w:val="00CD2A8D"/>
  </w:style>
  <w:style w:type="character" w:customStyle="1" w:styleId="c15">
    <w:name w:val="c15"/>
    <w:basedOn w:val="a0"/>
    <w:rsid w:val="00CD2A8D"/>
  </w:style>
  <w:style w:type="character" w:customStyle="1" w:styleId="c85">
    <w:name w:val="c85"/>
    <w:basedOn w:val="a0"/>
    <w:rsid w:val="00CD2A8D"/>
  </w:style>
  <w:style w:type="paragraph" w:customStyle="1" w:styleId="c61">
    <w:name w:val="c61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CD2A8D"/>
  </w:style>
  <w:style w:type="paragraph" w:customStyle="1" w:styleId="c62">
    <w:name w:val="c62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A8D"/>
  </w:style>
  <w:style w:type="paragraph" w:customStyle="1" w:styleId="c121">
    <w:name w:val="c121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D2A8D"/>
  </w:style>
  <w:style w:type="paragraph" w:customStyle="1" w:styleId="c1">
    <w:name w:val="c1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CD2A8D"/>
  </w:style>
  <w:style w:type="paragraph" w:customStyle="1" w:styleId="c104">
    <w:name w:val="c104"/>
    <w:basedOn w:val="a"/>
    <w:rsid w:val="00C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A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3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5757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5">
    <w:name w:val="Без интервала Знак"/>
    <w:link w:val="a4"/>
    <w:uiPriority w:val="1"/>
    <w:rsid w:val="00575786"/>
    <w:rPr>
      <w:rFonts w:ascii="Batang" w:eastAsia="Batang" w:hAnsi="Times New Roman" w:cs="Times New Roman"/>
      <w:kern w:val="2"/>
      <w:lang w:val="en-US" w:eastAsia="ko-KR"/>
    </w:rPr>
  </w:style>
  <w:style w:type="paragraph" w:styleId="a6">
    <w:name w:val="List Paragraph"/>
    <w:basedOn w:val="a"/>
    <w:uiPriority w:val="34"/>
    <w:qFormat/>
    <w:rsid w:val="0057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11ED3-7486-4DDE-A175-8AE77B3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8076</TotalTime>
  <Pages>27</Pages>
  <Words>12894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irjkf irjkf</cp:lastModifiedBy>
  <cp:revision>28</cp:revision>
  <cp:lastPrinted>2023-09-21T00:48:00Z</cp:lastPrinted>
  <dcterms:created xsi:type="dcterms:W3CDTF">2022-06-03T08:05:00Z</dcterms:created>
  <dcterms:modified xsi:type="dcterms:W3CDTF">2023-09-22T23:53:00Z</dcterms:modified>
</cp:coreProperties>
</file>